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D8483" w14:textId="5D92FC0C" w:rsidR="00456542" w:rsidRDefault="00B82314" w:rsidP="000E2739">
      <w:pPr>
        <w:pStyle w:val="Headline1"/>
        <w:ind w:left="-284" w:right="-1"/>
        <w:rPr>
          <w:color w:val="auto"/>
        </w:rPr>
      </w:pPr>
      <w:r w:rsidRPr="009C14F0">
        <w:rPr>
          <w:color w:val="auto"/>
        </w:rPr>
        <w:t>PowerGranule</w:t>
      </w:r>
      <w:r w:rsidR="006D3787" w:rsidRPr="009C14F0">
        <w:rPr>
          <w:color w:val="auto"/>
        </w:rPr>
        <w:t>s</w:t>
      </w:r>
      <w:r w:rsidRPr="009C14F0">
        <w:rPr>
          <w:color w:val="auto"/>
        </w:rPr>
        <w:t xml:space="preserve"> BIO</w:t>
      </w:r>
      <w:r w:rsidR="00C91968" w:rsidRPr="00C91968">
        <w:rPr>
          <w:color w:val="auto"/>
          <w:vertAlign w:val="superscript"/>
        </w:rPr>
        <w:t>®</w:t>
      </w:r>
      <w:r w:rsidRPr="009C14F0">
        <w:rPr>
          <w:color w:val="auto"/>
        </w:rPr>
        <w:t xml:space="preserve"> </w:t>
      </w:r>
      <w:r w:rsidR="00C91968">
        <w:rPr>
          <w:color w:val="auto"/>
        </w:rPr>
        <w:t xml:space="preserve">bevisat </w:t>
      </w:r>
      <w:r w:rsidRPr="009C14F0">
        <w:rPr>
          <w:color w:val="auto"/>
        </w:rPr>
        <w:t>nedbrytbar</w:t>
      </w:r>
      <w:r w:rsidR="006D3787" w:rsidRPr="009C14F0">
        <w:rPr>
          <w:color w:val="auto"/>
        </w:rPr>
        <w:t>a</w:t>
      </w:r>
      <w:r w:rsidRPr="009C14F0">
        <w:rPr>
          <w:color w:val="auto"/>
        </w:rPr>
        <w:t xml:space="preserve"> i jord</w:t>
      </w:r>
      <w:r w:rsidR="00732FA1" w:rsidRPr="009C14F0">
        <w:rPr>
          <w:color w:val="auto"/>
        </w:rPr>
        <w:t xml:space="preserve"> enligt R</w:t>
      </w:r>
      <w:r w:rsidR="009950A0">
        <w:rPr>
          <w:color w:val="auto"/>
        </w:rPr>
        <w:t>ISE-</w:t>
      </w:r>
      <w:r w:rsidR="00732FA1" w:rsidRPr="009C14F0">
        <w:rPr>
          <w:color w:val="auto"/>
        </w:rPr>
        <w:t>test</w:t>
      </w:r>
    </w:p>
    <w:p w14:paraId="20AE4875" w14:textId="77777777" w:rsidR="00363CBB" w:rsidRPr="00C91968" w:rsidRDefault="00E36581" w:rsidP="00E13E62">
      <w:pPr>
        <w:pStyle w:val="Text"/>
        <w:spacing w:line="276" w:lineRule="auto"/>
        <w:ind w:left="-284" w:right="-1"/>
      </w:pPr>
      <w:r w:rsidRPr="00C91968">
        <w:t xml:space="preserve">Sedan lanseringen av PowerGranules BIO 2020, har </w:t>
      </w:r>
      <w:r w:rsidR="00BD1AB4" w:rsidRPr="00C91968">
        <w:t>Nordisk Clean Solutions</w:t>
      </w:r>
      <w:r w:rsidR="00732FA1" w:rsidRPr="00C91968">
        <w:t xml:space="preserve"> (tidigare Granuldisk)</w:t>
      </w:r>
      <w:r w:rsidR="00BD1AB4" w:rsidRPr="00C91968">
        <w:t xml:space="preserve"> ofta </w:t>
      </w:r>
      <w:r w:rsidRPr="00C91968">
        <w:t xml:space="preserve">fått </w:t>
      </w:r>
      <w:r w:rsidR="00BD1AB4" w:rsidRPr="00C91968">
        <w:t>frågor från kunder kring materialet och dess nedbrytbarhet.</w:t>
      </w:r>
      <w:r w:rsidRPr="00C91968">
        <w:t xml:space="preserve"> </w:t>
      </w:r>
      <w:r w:rsidR="00BD1AB4" w:rsidRPr="00C91968">
        <w:t>Trots goda testresultat</w:t>
      </w:r>
      <w:r w:rsidRPr="00C91968">
        <w:t xml:space="preserve">, </w:t>
      </w:r>
      <w:r w:rsidR="00BD1AB4" w:rsidRPr="00C91968">
        <w:t>certifikat</w:t>
      </w:r>
      <w:r w:rsidRPr="00C91968">
        <w:t xml:space="preserve"> och intyg</w:t>
      </w:r>
      <w:r w:rsidR="00BD1AB4" w:rsidRPr="00C91968">
        <w:t xml:space="preserve"> från vår </w:t>
      </w:r>
      <w:r w:rsidRPr="00C91968">
        <w:t>under</w:t>
      </w:r>
      <w:r w:rsidR="00BD1AB4" w:rsidRPr="00C91968">
        <w:t xml:space="preserve">leverantör ville </w:t>
      </w:r>
      <w:r w:rsidR="00363CBB" w:rsidRPr="00C91968">
        <w:t>man förstå</w:t>
      </w:r>
      <w:r w:rsidR="00BD1AB4" w:rsidRPr="00C91968">
        <w:t xml:space="preserve"> hur materialet</w:t>
      </w:r>
      <w:r w:rsidRPr="00C91968">
        <w:t xml:space="preserve"> -</w:t>
      </w:r>
      <w:r w:rsidR="00BD1AB4" w:rsidRPr="00C91968">
        <w:t xml:space="preserve"> som</w:t>
      </w:r>
      <w:r w:rsidR="00C40144" w:rsidRPr="00C91968">
        <w:t xml:space="preserve"> specifikt</w:t>
      </w:r>
      <w:r w:rsidR="00BD1AB4" w:rsidRPr="00C91968">
        <w:t xml:space="preserve"> använ</w:t>
      </w:r>
      <w:r w:rsidRPr="00C91968">
        <w:t>ds</w:t>
      </w:r>
      <w:r w:rsidR="00BD1AB4" w:rsidRPr="00C91968">
        <w:t xml:space="preserve"> </w:t>
      </w:r>
      <w:r w:rsidRPr="00C91968">
        <w:t xml:space="preserve">tillsammans med </w:t>
      </w:r>
      <w:r w:rsidR="00BD1AB4" w:rsidRPr="00C91968">
        <w:t>grovdiskmaskiner</w:t>
      </w:r>
      <w:r w:rsidR="00363CBB" w:rsidRPr="00C91968">
        <w:t xml:space="preserve">na baserade på Granule Technology™ </w:t>
      </w:r>
      <w:r w:rsidRPr="00C91968">
        <w:t>–</w:t>
      </w:r>
      <w:r w:rsidR="00BD1AB4" w:rsidRPr="00C91968">
        <w:t xml:space="preserve"> b</w:t>
      </w:r>
      <w:r w:rsidRPr="00C91968">
        <w:t>ryts ner</w:t>
      </w:r>
      <w:r w:rsidR="00BD1AB4" w:rsidRPr="00C91968">
        <w:t xml:space="preserve">. </w:t>
      </w:r>
    </w:p>
    <w:p w14:paraId="4371830F" w14:textId="1EA8ACAB" w:rsidR="00354463" w:rsidRPr="00C91968" w:rsidRDefault="00DD0340" w:rsidP="00E13E62">
      <w:pPr>
        <w:pStyle w:val="Text"/>
        <w:spacing w:line="276" w:lineRule="auto"/>
        <w:ind w:left="-284" w:right="-1"/>
      </w:pPr>
      <w:r w:rsidRPr="00C91968">
        <w:t>Nordisk Clean Solutions</w:t>
      </w:r>
      <w:r w:rsidR="00BD1AB4" w:rsidRPr="00C91968">
        <w:t xml:space="preserve"> bestämde </w:t>
      </w:r>
      <w:r w:rsidRPr="00C91968">
        <w:t>sig</w:t>
      </w:r>
      <w:r w:rsidR="00BD1AB4" w:rsidRPr="00C91968">
        <w:t xml:space="preserve"> därför för att låta R</w:t>
      </w:r>
      <w:r w:rsidR="009950A0">
        <w:t>ISE</w:t>
      </w:r>
      <w:r w:rsidR="00BD1AB4" w:rsidRPr="00C91968">
        <w:t xml:space="preserve"> (Research Institute of Sweden) </w:t>
      </w:r>
      <w:r w:rsidR="006D3787" w:rsidRPr="00C91968">
        <w:t>utföra</w:t>
      </w:r>
      <w:r w:rsidR="00BD1AB4" w:rsidRPr="00C91968">
        <w:t xml:space="preserve"> </w:t>
      </w:r>
      <w:r w:rsidR="00E36581" w:rsidRPr="00C91968">
        <w:t>tredjeparts</w:t>
      </w:r>
      <w:r w:rsidR="00BD1AB4" w:rsidRPr="00C91968">
        <w:t>tester i enlighet med EN ISO 17556</w:t>
      </w:r>
      <w:r w:rsidR="00771E7D" w:rsidRPr="00C91968">
        <w:t>:219</w:t>
      </w:r>
      <w:r w:rsidR="006D3787" w:rsidRPr="00C91968">
        <w:t xml:space="preserve"> -</w:t>
      </w:r>
      <w:r w:rsidR="00BD1AB4" w:rsidRPr="00C91968">
        <w:t xml:space="preserve"> bionedbrytbarhet </w:t>
      </w:r>
      <w:r w:rsidR="000E2739" w:rsidRPr="00C91968">
        <w:t xml:space="preserve">av plast </w:t>
      </w:r>
      <w:r w:rsidR="00BD1AB4" w:rsidRPr="00C91968">
        <w:t>i jord</w:t>
      </w:r>
      <w:r w:rsidR="000E2739" w:rsidRPr="00C91968">
        <w:t>.</w:t>
      </w:r>
    </w:p>
    <w:p w14:paraId="74BDBED2" w14:textId="6626433F" w:rsidR="00354463" w:rsidRPr="009C14F0" w:rsidRDefault="006D3787" w:rsidP="00E13E62">
      <w:pPr>
        <w:pStyle w:val="Subheader"/>
        <w:ind w:left="-284" w:right="-1"/>
      </w:pPr>
      <w:r w:rsidRPr="00C91968">
        <w:t>Testresultat</w:t>
      </w:r>
    </w:p>
    <w:p w14:paraId="267881E4" w14:textId="2A9C7B9B" w:rsidR="00363CBB" w:rsidRPr="00C91968" w:rsidRDefault="000E2739" w:rsidP="00E13E62">
      <w:pPr>
        <w:pStyle w:val="Text"/>
        <w:spacing w:line="276" w:lineRule="auto"/>
        <w:ind w:left="-284" w:right="-1"/>
      </w:pPr>
      <w:r w:rsidRPr="00C91968">
        <w:t>Tester har pågått i laboratorier hos</w:t>
      </w:r>
      <w:r w:rsidR="009950A0">
        <w:t xml:space="preserve"> RISE</w:t>
      </w:r>
      <w:r w:rsidRPr="00C91968">
        <w:t xml:space="preserve"> under två år</w:t>
      </w:r>
      <w:r w:rsidR="00363CBB" w:rsidRPr="00C91968">
        <w:t>s tid. N</w:t>
      </w:r>
      <w:r w:rsidRPr="00C91968">
        <w:t>yligen presenterades slutrapport</w:t>
      </w:r>
      <w:r w:rsidR="00363CBB" w:rsidRPr="00C91968">
        <w:t xml:space="preserve">en som </w:t>
      </w:r>
      <w:r w:rsidR="007D33E9" w:rsidRPr="00C91968">
        <w:t>visar på d</w:t>
      </w:r>
      <w:r w:rsidR="006D3787" w:rsidRPr="00C91968">
        <w:t xml:space="preserve">et </w:t>
      </w:r>
      <w:r w:rsidRPr="00C91968">
        <w:t>glädjande</w:t>
      </w:r>
      <w:r w:rsidR="006D3787" w:rsidRPr="00C91968">
        <w:t xml:space="preserve"> resultatet att</w:t>
      </w:r>
      <w:r w:rsidRPr="00C91968">
        <w:t xml:space="preserve"> </w:t>
      </w:r>
      <w:r w:rsidR="009C14F0" w:rsidRPr="00C91968">
        <w:t>Po</w:t>
      </w:r>
      <w:r w:rsidRPr="00C91968">
        <w:t>werGranules BIO</w:t>
      </w:r>
      <w:r w:rsidR="007D33E9" w:rsidRPr="00C91968">
        <w:t xml:space="preserve"> uppnått ett</w:t>
      </w:r>
      <w:r w:rsidRPr="00C91968">
        <w:t xml:space="preserve"> godkänt resultat. </w:t>
      </w:r>
      <w:r w:rsidR="00C40144" w:rsidRPr="00C91968">
        <w:t xml:space="preserve">För godkänt resultat </w:t>
      </w:r>
      <w:r w:rsidR="00DD0340" w:rsidRPr="00C91968">
        <w:t xml:space="preserve">skall </w:t>
      </w:r>
      <w:r w:rsidR="00C40144" w:rsidRPr="00C91968">
        <w:t xml:space="preserve">materialet </w:t>
      </w:r>
      <w:r w:rsidR="00363CBB" w:rsidRPr="00C91968">
        <w:t>uppnå</w:t>
      </w:r>
      <w:r w:rsidRPr="00C91968">
        <w:t xml:space="preserve"> en nedbrytningsgrad på minst 90 % enligt EU förordning 2023/2055.</w:t>
      </w:r>
    </w:p>
    <w:p w14:paraId="2E4E7F78" w14:textId="4BB2D3E9" w:rsidR="00354463" w:rsidRDefault="00742248" w:rsidP="00E13E62">
      <w:pPr>
        <w:pStyle w:val="Text"/>
        <w:spacing w:line="276" w:lineRule="auto"/>
        <w:ind w:left="-284" w:right="-1"/>
      </w:pPr>
      <w:r w:rsidRPr="00C91968">
        <w:t>Partiklar</w:t>
      </w:r>
      <w:r w:rsidR="00EC1933" w:rsidRPr="00C91968">
        <w:t xml:space="preserve"> från </w:t>
      </w:r>
      <w:r w:rsidR="000E2739" w:rsidRPr="00C91968">
        <w:t>PowerGranules BIO nådde hela 94 %</w:t>
      </w:r>
      <w:r w:rsidR="007D33E9" w:rsidRPr="00C91968">
        <w:t xml:space="preserve"> och är därmed godkända </w:t>
      </w:r>
      <w:r w:rsidR="000E2739" w:rsidRPr="00C91968">
        <w:t xml:space="preserve">med </w:t>
      </w:r>
      <w:r w:rsidR="00DD0340" w:rsidRPr="00C91968">
        <w:t xml:space="preserve">god </w:t>
      </w:r>
      <w:r w:rsidR="000E2739" w:rsidRPr="00C91968">
        <w:t>marginal</w:t>
      </w:r>
      <w:r w:rsidR="009C14F0" w:rsidRPr="00C91968">
        <w:t>.</w:t>
      </w:r>
    </w:p>
    <w:p w14:paraId="4AFAC4E7" w14:textId="6ABA66AB" w:rsidR="00AE116B" w:rsidRPr="00C91968" w:rsidRDefault="00AE116B" w:rsidP="00AE116B">
      <w:pPr>
        <w:pStyle w:val="Text"/>
        <w:numPr>
          <w:ilvl w:val="0"/>
          <w:numId w:val="10"/>
        </w:numPr>
        <w:spacing w:line="276" w:lineRule="auto"/>
        <w:ind w:right="-1"/>
      </w:pPr>
      <w:r>
        <w:t xml:space="preserve">Vi är otroligt stolta och glada över resultatet. </w:t>
      </w:r>
      <w:bookmarkStart w:id="0" w:name="_Hlk163825097"/>
      <w:r>
        <w:t xml:space="preserve">PowerGranules BIO är den första granulen i branschen med en påvisad nedbrytbarhet. Det är ett stort framsteg inom </w:t>
      </w:r>
      <w:r w:rsidR="009950A0">
        <w:t>diskmaskiner med granuler</w:t>
      </w:r>
      <w:r>
        <w:t>.</w:t>
      </w:r>
      <w:bookmarkEnd w:id="0"/>
      <w:r>
        <w:t xml:space="preserve"> Nu jobbar vi vidare på att göra den ännu bättre och utvecklar dessutom</w:t>
      </w:r>
      <w:r w:rsidR="009950A0">
        <w:t xml:space="preserve"> våra </w:t>
      </w:r>
      <w:r>
        <w:t>maskiner för att förenkla hanteringen för användarna</w:t>
      </w:r>
      <w:r w:rsidR="00E415A6">
        <w:t>, säger Mikael Samuelsson, VD på Nordisk Clean Solutions.</w:t>
      </w:r>
    </w:p>
    <w:p w14:paraId="147CD7C4" w14:textId="36C5E4C2" w:rsidR="00354463" w:rsidRDefault="00DD0340" w:rsidP="00C91968">
      <w:pPr>
        <w:pStyle w:val="Subheader"/>
        <w:ind w:left="-284"/>
      </w:pPr>
      <w:r w:rsidRPr="00C91968">
        <w:t>Vad</w:t>
      </w:r>
      <w:r>
        <w:t xml:space="preserve"> betyder detta för användare av PowerGranules BIO?</w:t>
      </w:r>
    </w:p>
    <w:p w14:paraId="0BC5495E" w14:textId="63EBD6BC" w:rsidR="00C36FFD" w:rsidRDefault="003D75D9" w:rsidP="00C36FFD">
      <w:pPr>
        <w:pStyle w:val="Bulletlist"/>
        <w:numPr>
          <w:ilvl w:val="0"/>
          <w:numId w:val="5"/>
        </w:numPr>
        <w:ind w:left="0" w:right="-1" w:hanging="284"/>
      </w:pPr>
      <w:r>
        <w:t>Man kan vara trygg med att inte bidra till att sprida mikroplaster</w:t>
      </w:r>
      <w:r w:rsidR="00C91968">
        <w:t xml:space="preserve"> när man använder PowerGranules BIO</w:t>
      </w:r>
      <w:r>
        <w:t xml:space="preserve">. </w:t>
      </w:r>
      <w:r w:rsidR="00C40144" w:rsidRPr="00FA57BC">
        <w:t xml:space="preserve">Partiklar som uppstår vid användning och </w:t>
      </w:r>
      <w:r w:rsidR="00C91968">
        <w:t xml:space="preserve">spolas ut med </w:t>
      </w:r>
      <w:r w:rsidR="00C40144" w:rsidRPr="00FA57BC">
        <w:t>avlopp</w:t>
      </w:r>
      <w:r w:rsidR="00C91968">
        <w:t>svattnet</w:t>
      </w:r>
      <w:r w:rsidR="00C40144" w:rsidRPr="00FA57BC">
        <w:t xml:space="preserve"> anses inte vara mi</w:t>
      </w:r>
      <w:r w:rsidR="009F594B" w:rsidRPr="00FA57BC">
        <w:t>kroplast</w:t>
      </w:r>
      <w:r w:rsidR="00E36581">
        <w:t>.</w:t>
      </w:r>
      <w:r>
        <w:t xml:space="preserve"> </w:t>
      </w:r>
      <w:r w:rsidR="00C36FFD" w:rsidRPr="00AE116B">
        <w:rPr>
          <w:color w:val="auto"/>
        </w:rPr>
        <w:t>En övervägande majoritet av partiklarna fastnar</w:t>
      </w:r>
      <w:r w:rsidR="00C36FFD" w:rsidRPr="00AE116B">
        <w:rPr>
          <w:rFonts w:ascii="Segoe UI" w:hAnsi="Segoe UI" w:cs="Segoe UI"/>
          <w:color w:val="auto"/>
          <w:shd w:val="clear" w:color="auto" w:fill="FFFFFF"/>
          <w:lang w:val="sv-SE"/>
        </w:rPr>
        <w:t xml:space="preserve"> </w:t>
      </w:r>
      <w:r w:rsidR="00AE116B" w:rsidRPr="00AE116B">
        <w:rPr>
          <w:rFonts w:ascii="Segoe UI" w:hAnsi="Segoe UI" w:cs="Segoe UI"/>
          <w:color w:val="auto"/>
          <w:shd w:val="clear" w:color="auto" w:fill="FFFFFF"/>
          <w:lang w:val="sv-SE"/>
        </w:rPr>
        <w:t xml:space="preserve">dessutom </w:t>
      </w:r>
      <w:r w:rsidR="00C36FFD" w:rsidRPr="00AE116B">
        <w:rPr>
          <w:color w:val="auto"/>
          <w:lang w:val="sv-SE"/>
        </w:rPr>
        <w:t>i fettavskiljaren och transporteras sedan till våra reningsverk där de behandlas genom rötning.</w:t>
      </w:r>
    </w:p>
    <w:p w14:paraId="1D1CF6BA" w14:textId="77777777" w:rsidR="00C91968" w:rsidRPr="009C14F0" w:rsidRDefault="00C91968" w:rsidP="00C91968">
      <w:pPr>
        <w:pStyle w:val="Bulletlist"/>
        <w:numPr>
          <w:ilvl w:val="0"/>
          <w:numId w:val="0"/>
        </w:numPr>
        <w:ind w:right="-1"/>
        <w:rPr>
          <w:color w:val="auto"/>
        </w:rPr>
      </w:pPr>
    </w:p>
    <w:p w14:paraId="4F19FCB9" w14:textId="0B114C7A" w:rsidR="00363CBB" w:rsidRPr="00E415A6" w:rsidRDefault="00FE4C3B" w:rsidP="00E415A6">
      <w:pPr>
        <w:pStyle w:val="Bulletlist"/>
        <w:numPr>
          <w:ilvl w:val="0"/>
          <w:numId w:val="5"/>
        </w:numPr>
        <w:ind w:left="0" w:right="-1" w:hanging="284"/>
        <w:rPr>
          <w:color w:val="auto"/>
        </w:rPr>
      </w:pPr>
      <w:r w:rsidRPr="009C14F0">
        <w:rPr>
          <w:color w:val="auto"/>
        </w:rPr>
        <w:t>Daglig rengöring av granuler</w:t>
      </w:r>
      <w:r w:rsidR="00C91968">
        <w:rPr>
          <w:color w:val="auto"/>
        </w:rPr>
        <w:t>na blir extra</w:t>
      </w:r>
      <w:r w:rsidR="00432FAA" w:rsidRPr="009C14F0">
        <w:rPr>
          <w:color w:val="auto"/>
        </w:rPr>
        <w:t xml:space="preserve"> viktigt</w:t>
      </w:r>
      <w:r w:rsidRPr="009C14F0">
        <w:rPr>
          <w:color w:val="auto"/>
        </w:rPr>
        <w:t xml:space="preserve"> när PowerGranules BIO används</w:t>
      </w:r>
      <w:r w:rsidR="00E36581">
        <w:rPr>
          <w:color w:val="auto"/>
        </w:rPr>
        <w:t xml:space="preserve">, </w:t>
      </w:r>
      <w:r w:rsidRPr="009C14F0">
        <w:rPr>
          <w:color w:val="auto"/>
        </w:rPr>
        <w:t>eftersom matrester som lämnas ihop med biogranulerna gör att nedbrytningsprocessen startar snabbare</w:t>
      </w:r>
      <w:r w:rsidR="00E36581">
        <w:rPr>
          <w:color w:val="auto"/>
        </w:rPr>
        <w:t xml:space="preserve"> </w:t>
      </w:r>
      <w:r w:rsidR="00E36581" w:rsidRPr="00C91968">
        <w:rPr>
          <w:color w:val="auto"/>
        </w:rPr>
        <w:t xml:space="preserve">och försämrar granulernas </w:t>
      </w:r>
      <w:r w:rsidR="00363CBB" w:rsidRPr="00C91968">
        <w:rPr>
          <w:color w:val="auto"/>
        </w:rPr>
        <w:t>hållbarhet</w:t>
      </w:r>
      <w:r w:rsidRPr="00C91968">
        <w:rPr>
          <w:color w:val="auto"/>
        </w:rPr>
        <w:t>.</w:t>
      </w:r>
    </w:p>
    <w:p w14:paraId="1B8E85AC" w14:textId="1A70A4E8" w:rsidR="00363CBB" w:rsidRPr="00C91968" w:rsidRDefault="00C91968" w:rsidP="00C91968">
      <w:pPr>
        <w:pStyle w:val="Subheader"/>
        <w:ind w:left="-284"/>
      </w:pPr>
      <w:r>
        <w:t>Ändrade rekommendationer kring lagring och hållbarhet</w:t>
      </w:r>
    </w:p>
    <w:p w14:paraId="0FAFFC7D" w14:textId="23062701" w:rsidR="00363CBB" w:rsidRDefault="00363CBB" w:rsidP="00C91968">
      <w:pPr>
        <w:pStyle w:val="Bulletlist"/>
        <w:numPr>
          <w:ilvl w:val="0"/>
          <w:numId w:val="0"/>
        </w:numPr>
        <w:ind w:left="-284" w:right="-1"/>
        <w:rPr>
          <w:color w:val="auto"/>
        </w:rPr>
      </w:pPr>
      <w:r>
        <w:rPr>
          <w:color w:val="auto"/>
        </w:rPr>
        <w:t>Nedbrytbarheten är positiv ur miljöhänseende, men bidrar också till en k</w:t>
      </w:r>
      <w:r w:rsidR="00FE4C3B" w:rsidRPr="00363CBB">
        <w:rPr>
          <w:color w:val="auto"/>
        </w:rPr>
        <w:t>ortare användningstid</w:t>
      </w:r>
      <w:r w:rsidR="00E36581" w:rsidRPr="00363CBB">
        <w:rPr>
          <w:color w:val="auto"/>
        </w:rPr>
        <w:t xml:space="preserve"> </w:t>
      </w:r>
      <w:r>
        <w:rPr>
          <w:color w:val="auto"/>
        </w:rPr>
        <w:t xml:space="preserve">jämfört </w:t>
      </w:r>
      <w:r w:rsidR="00E36581" w:rsidRPr="00363CBB">
        <w:rPr>
          <w:color w:val="auto"/>
        </w:rPr>
        <w:t>med PowerGranules original</w:t>
      </w:r>
      <w:r w:rsidR="00C91968">
        <w:rPr>
          <w:color w:val="auto"/>
        </w:rPr>
        <w:t xml:space="preserve"> (</w:t>
      </w:r>
      <w:r>
        <w:rPr>
          <w:color w:val="auto"/>
        </w:rPr>
        <w:t>som består av plasten P</w:t>
      </w:r>
      <w:r w:rsidR="00E36581" w:rsidRPr="00363CBB">
        <w:rPr>
          <w:color w:val="auto"/>
        </w:rPr>
        <w:t>OM</w:t>
      </w:r>
      <w:r w:rsidR="00C91968">
        <w:rPr>
          <w:color w:val="auto"/>
        </w:rPr>
        <w:t>)</w:t>
      </w:r>
      <w:r w:rsidR="00E36581" w:rsidRPr="00363CBB">
        <w:rPr>
          <w:color w:val="auto"/>
        </w:rPr>
        <w:t>.</w:t>
      </w:r>
      <w:r>
        <w:rPr>
          <w:color w:val="auto"/>
        </w:rPr>
        <w:t xml:space="preserve"> Därför har </w:t>
      </w:r>
      <w:r w:rsidR="00C91968">
        <w:rPr>
          <w:color w:val="auto"/>
        </w:rPr>
        <w:t>Nor:disk</w:t>
      </w:r>
      <w:r>
        <w:rPr>
          <w:color w:val="auto"/>
        </w:rPr>
        <w:t xml:space="preserve"> valt att </w:t>
      </w:r>
      <w:r w:rsidR="00C91968">
        <w:rPr>
          <w:color w:val="auto"/>
        </w:rPr>
        <w:t xml:space="preserve">sänka </w:t>
      </w:r>
      <w:r>
        <w:rPr>
          <w:color w:val="auto"/>
        </w:rPr>
        <w:t>r</w:t>
      </w:r>
      <w:r w:rsidR="00FE4C3B" w:rsidRPr="00363CBB">
        <w:rPr>
          <w:color w:val="auto"/>
        </w:rPr>
        <w:t xml:space="preserve">ekommenderad bytesfrekvens </w:t>
      </w:r>
      <w:r w:rsidR="00C91968">
        <w:rPr>
          <w:color w:val="auto"/>
        </w:rPr>
        <w:t>från 2500 cykler till</w:t>
      </w:r>
      <w:r w:rsidR="00FE4C3B" w:rsidRPr="00363CBB">
        <w:rPr>
          <w:color w:val="auto"/>
        </w:rPr>
        <w:t xml:space="preserve"> 1600 cykler.</w:t>
      </w:r>
    </w:p>
    <w:p w14:paraId="62E17FBB" w14:textId="77777777" w:rsidR="00363CBB" w:rsidRDefault="00363CBB" w:rsidP="00C91968">
      <w:pPr>
        <w:pStyle w:val="Bulletlist"/>
        <w:numPr>
          <w:ilvl w:val="0"/>
          <w:numId w:val="0"/>
        </w:numPr>
        <w:ind w:left="-284" w:right="-1"/>
        <w:rPr>
          <w:color w:val="auto"/>
        </w:rPr>
      </w:pPr>
    </w:p>
    <w:p w14:paraId="0FE42728" w14:textId="199A405B" w:rsidR="005646B3" w:rsidRPr="005646B3" w:rsidRDefault="00C91968" w:rsidP="00C91968">
      <w:pPr>
        <w:pStyle w:val="Bulletlist"/>
        <w:numPr>
          <w:ilvl w:val="0"/>
          <w:numId w:val="6"/>
        </w:numPr>
        <w:ind w:left="-284" w:right="-1" w:firstLine="0"/>
        <w:rPr>
          <w:color w:val="auto"/>
        </w:rPr>
      </w:pPr>
      <w:r>
        <w:rPr>
          <w:color w:val="auto"/>
        </w:rPr>
        <w:lastRenderedPageBreak/>
        <w:t>Interna t</w:t>
      </w:r>
      <w:r w:rsidR="005646B3">
        <w:rPr>
          <w:color w:val="auto"/>
        </w:rPr>
        <w:t xml:space="preserve">ester </w:t>
      </w:r>
      <w:r>
        <w:rPr>
          <w:color w:val="auto"/>
        </w:rPr>
        <w:t xml:space="preserve">och erfarenheter har </w:t>
      </w:r>
      <w:r w:rsidR="005646B3">
        <w:rPr>
          <w:color w:val="auto"/>
        </w:rPr>
        <w:t>också visat att PowerGranules BIO har längre hållbarhet</w:t>
      </w:r>
      <w:r w:rsidR="004D235A">
        <w:rPr>
          <w:color w:val="auto"/>
        </w:rPr>
        <w:t xml:space="preserve"> vad gäller lagring i oöppnad förpackning </w:t>
      </w:r>
      <w:r>
        <w:rPr>
          <w:color w:val="auto"/>
        </w:rPr>
        <w:t xml:space="preserve">än vi först vågade tro. Här har vi istället </w:t>
      </w:r>
      <w:r w:rsidR="004D235A">
        <w:rPr>
          <w:color w:val="auto"/>
        </w:rPr>
        <w:t>förlängt vår rekommendation</w:t>
      </w:r>
      <w:r>
        <w:rPr>
          <w:color w:val="auto"/>
        </w:rPr>
        <w:t xml:space="preserve">, från 1 </w:t>
      </w:r>
      <w:r w:rsidR="004D235A">
        <w:rPr>
          <w:color w:val="auto"/>
        </w:rPr>
        <w:t>till 2 år</w:t>
      </w:r>
      <w:r w:rsidR="00363CBB">
        <w:rPr>
          <w:color w:val="auto"/>
        </w:rPr>
        <w:t xml:space="preserve">, säger Åsa Håkansson, Sustainability </w:t>
      </w:r>
      <w:r w:rsidR="00C36FFD" w:rsidRPr="00DA3CDB">
        <w:rPr>
          <w:color w:val="auto"/>
        </w:rPr>
        <w:t>M</w:t>
      </w:r>
      <w:r w:rsidR="00363CBB">
        <w:rPr>
          <w:color w:val="auto"/>
        </w:rPr>
        <w:t>anager på Nordisk Clean Solutions.</w:t>
      </w:r>
    </w:p>
    <w:p w14:paraId="69F9797D" w14:textId="77777777" w:rsidR="00FE4C3B" w:rsidRDefault="00FE4C3B" w:rsidP="00C91968">
      <w:pPr>
        <w:pStyle w:val="Bulletlist"/>
        <w:numPr>
          <w:ilvl w:val="0"/>
          <w:numId w:val="0"/>
        </w:numPr>
        <w:ind w:left="-284" w:right="-1"/>
      </w:pPr>
    </w:p>
    <w:p w14:paraId="03040E99" w14:textId="77777777" w:rsidR="00A61A4C" w:rsidRPr="00A61A4C" w:rsidRDefault="00363CBB" w:rsidP="00C91968">
      <w:pPr>
        <w:pStyle w:val="Bulletlist"/>
        <w:numPr>
          <w:ilvl w:val="0"/>
          <w:numId w:val="0"/>
        </w:numPr>
        <w:ind w:left="-284" w:right="-1"/>
        <w:rPr>
          <w:b/>
          <w:bCs/>
        </w:rPr>
      </w:pPr>
      <w:r w:rsidRPr="00A61A4C">
        <w:rPr>
          <w:b/>
          <w:bCs/>
        </w:rPr>
        <w:t xml:space="preserve">För fler frågor och svar kring </w:t>
      </w:r>
      <w:r w:rsidR="00FE4C3B" w:rsidRPr="00A61A4C">
        <w:rPr>
          <w:b/>
          <w:bCs/>
        </w:rPr>
        <w:t>Powe</w:t>
      </w:r>
      <w:r w:rsidRPr="00A61A4C">
        <w:rPr>
          <w:b/>
          <w:bCs/>
        </w:rPr>
        <w:t>r</w:t>
      </w:r>
      <w:r w:rsidR="00FE4C3B" w:rsidRPr="00A61A4C">
        <w:rPr>
          <w:b/>
          <w:bCs/>
        </w:rPr>
        <w:t>Granules BIO</w:t>
      </w:r>
      <w:r w:rsidR="00A61A4C" w:rsidRPr="00A61A4C">
        <w:rPr>
          <w:b/>
          <w:bCs/>
        </w:rPr>
        <w:t>:</w:t>
      </w:r>
    </w:p>
    <w:p w14:paraId="7101BA65" w14:textId="0DFA58F6" w:rsidR="009F594B" w:rsidRPr="00FE4C3B" w:rsidRDefault="00A61A4C" w:rsidP="00C91968">
      <w:pPr>
        <w:pStyle w:val="Bulletlist"/>
        <w:numPr>
          <w:ilvl w:val="0"/>
          <w:numId w:val="0"/>
        </w:numPr>
        <w:ind w:left="-284" w:right="-1"/>
      </w:pPr>
      <w:r>
        <w:t>S</w:t>
      </w:r>
      <w:r w:rsidR="00363CBB">
        <w:t>e gärna vår FAQ</w:t>
      </w:r>
      <w:r>
        <w:t xml:space="preserve"> </w:t>
      </w:r>
      <w:hyperlink r:id="rId11" w:history="1">
        <w:r w:rsidR="00732FA1" w:rsidRPr="00A342CB">
          <w:rPr>
            <w:rStyle w:val="Hyperlink"/>
          </w:rPr>
          <w:t>https://www.nordiskclean.com/powergranulesbio-faq/</w:t>
        </w:r>
      </w:hyperlink>
      <w:r w:rsidR="00732FA1">
        <w:t xml:space="preserve"> </w:t>
      </w:r>
    </w:p>
    <w:p w14:paraId="2619D9D4" w14:textId="77777777" w:rsidR="00C91968" w:rsidRDefault="007D33E9" w:rsidP="00C91968">
      <w:pPr>
        <w:pStyle w:val="Bulletlist"/>
        <w:numPr>
          <w:ilvl w:val="0"/>
          <w:numId w:val="0"/>
        </w:numPr>
        <w:ind w:left="-284" w:right="-1"/>
        <w:rPr>
          <w:color w:val="auto"/>
        </w:rPr>
      </w:pPr>
      <w:r>
        <w:br/>
      </w:r>
      <w:r w:rsidRPr="00C91968">
        <w:rPr>
          <w:b/>
          <w:bCs/>
          <w:color w:val="auto"/>
        </w:rPr>
        <w:t>För mer information</w:t>
      </w:r>
    </w:p>
    <w:p w14:paraId="41CE4081" w14:textId="48C65B47" w:rsidR="00FA57BC" w:rsidRDefault="00C91968" w:rsidP="00C91968">
      <w:pPr>
        <w:pStyle w:val="Bulletlist"/>
        <w:numPr>
          <w:ilvl w:val="0"/>
          <w:numId w:val="0"/>
        </w:numPr>
        <w:ind w:left="-284" w:right="-1"/>
        <w:rPr>
          <w:color w:val="FF0000"/>
        </w:rPr>
      </w:pPr>
      <w:r>
        <w:rPr>
          <w:color w:val="auto"/>
        </w:rPr>
        <w:t>V</w:t>
      </w:r>
      <w:r w:rsidR="007D33E9" w:rsidRPr="009C14F0">
        <w:rPr>
          <w:color w:val="auto"/>
        </w:rPr>
        <w:t xml:space="preserve">änligen kontakta oss på </w:t>
      </w:r>
      <w:r w:rsidR="009950A0">
        <w:fldChar w:fldCharType="begin"/>
      </w:r>
      <w:r w:rsidR="009950A0">
        <w:instrText>HYPERLINK "mailto:xxxx@nordiskclean.com"</w:instrText>
      </w:r>
      <w:r w:rsidR="009950A0">
        <w:fldChar w:fldCharType="separate"/>
      </w:r>
      <w:r w:rsidR="00732FA1">
        <w:rPr>
          <w:rStyle w:val="Hyperlink"/>
        </w:rPr>
        <w:t>sustainability</w:t>
      </w:r>
      <w:r w:rsidR="007D33E9" w:rsidRPr="003860E2">
        <w:rPr>
          <w:rStyle w:val="Hyperlink"/>
        </w:rPr>
        <w:t>@nordiskclean.com</w:t>
      </w:r>
      <w:r w:rsidR="009950A0">
        <w:rPr>
          <w:rStyle w:val="Hyperlink"/>
        </w:rPr>
        <w:fldChar w:fldCharType="end"/>
      </w:r>
    </w:p>
    <w:p w14:paraId="4214F672" w14:textId="34256771" w:rsidR="0090568C" w:rsidRDefault="00FA57BC" w:rsidP="00C91968">
      <w:pPr>
        <w:pStyle w:val="Subheader"/>
        <w:ind w:left="-284"/>
      </w:pPr>
      <w:r w:rsidRPr="00FA57BC">
        <w:rPr>
          <w:bCs/>
          <w:color w:val="FF0000"/>
          <w:sz w:val="20"/>
          <w:szCs w:val="20"/>
          <w:lang w:val="sv-SE"/>
        </w:rPr>
        <w:br/>
      </w:r>
      <w:r w:rsidR="0090568C" w:rsidRPr="0090568C">
        <w:t>Hur används PowerGranules BIO?</w:t>
      </w:r>
    </w:p>
    <w:p w14:paraId="0D7D9709" w14:textId="3DE8AEFF" w:rsidR="0090568C" w:rsidRPr="0090568C" w:rsidRDefault="00597E8D" w:rsidP="00C91968">
      <w:pPr>
        <w:pStyle w:val="Bulletlist"/>
        <w:numPr>
          <w:ilvl w:val="0"/>
          <w:numId w:val="0"/>
        </w:numPr>
        <w:ind w:left="-284" w:right="-1"/>
        <w:rPr>
          <w:color w:val="auto"/>
        </w:rPr>
      </w:pPr>
      <w:r w:rsidRPr="00597E8D">
        <w:rPr>
          <w:color w:val="auto"/>
        </w:rPr>
        <w:t xml:space="preserve">I våra </w:t>
      </w:r>
      <w:r w:rsidR="00363CBB">
        <w:rPr>
          <w:color w:val="auto"/>
        </w:rPr>
        <w:t>granulat</w:t>
      </w:r>
      <w:r>
        <w:rPr>
          <w:color w:val="auto"/>
        </w:rPr>
        <w:t>grovdiskmaskiner</w:t>
      </w:r>
      <w:r w:rsidRPr="00597E8D">
        <w:rPr>
          <w:color w:val="auto"/>
        </w:rPr>
        <w:t xml:space="preserve"> blandas PowerGranules</w:t>
      </w:r>
      <w:r>
        <w:rPr>
          <w:color w:val="auto"/>
        </w:rPr>
        <w:t xml:space="preserve"> BIO</w:t>
      </w:r>
      <w:r w:rsidRPr="00597E8D">
        <w:rPr>
          <w:color w:val="auto"/>
        </w:rPr>
        <w:t>, vatten med högt tryck och en liten mängd rengöringsmedel för en effektiv mekanisk skrubbeffekt</w:t>
      </w:r>
      <w:r>
        <w:rPr>
          <w:color w:val="auto"/>
        </w:rPr>
        <w:t>. Dessutom</w:t>
      </w:r>
      <w:r w:rsidRPr="00597E8D">
        <w:rPr>
          <w:color w:val="auto"/>
        </w:rPr>
        <w:t xml:space="preserve"> hygiensäkra</w:t>
      </w:r>
      <w:r>
        <w:rPr>
          <w:color w:val="auto"/>
        </w:rPr>
        <w:t>s diskresultatet</w:t>
      </w:r>
      <w:r w:rsidRPr="00597E8D">
        <w:rPr>
          <w:color w:val="auto"/>
        </w:rPr>
        <w:t xml:space="preserve"> med hjälp av höga </w:t>
      </w:r>
      <w:r>
        <w:rPr>
          <w:color w:val="auto"/>
        </w:rPr>
        <w:t>skölj</w:t>
      </w:r>
      <w:r w:rsidRPr="00597E8D">
        <w:rPr>
          <w:color w:val="auto"/>
        </w:rPr>
        <w:t>temperaturer.</w:t>
      </w:r>
      <w:r>
        <w:rPr>
          <w:color w:val="auto"/>
        </w:rPr>
        <w:t xml:space="preserve"> </w:t>
      </w:r>
      <w:r w:rsidR="00B55CCD">
        <w:rPr>
          <w:color w:val="auto"/>
        </w:rPr>
        <w:t>PowerGranules BIO</w:t>
      </w:r>
      <w:r w:rsidR="00B55CCD" w:rsidRPr="00B55CCD">
        <w:rPr>
          <w:color w:val="auto"/>
        </w:rPr>
        <w:t xml:space="preserve"> </w:t>
      </w:r>
      <w:r>
        <w:rPr>
          <w:color w:val="auto"/>
        </w:rPr>
        <w:t xml:space="preserve">kräver </w:t>
      </w:r>
      <w:r w:rsidR="00B55CCD" w:rsidRPr="00B55CCD">
        <w:rPr>
          <w:color w:val="auto"/>
        </w:rPr>
        <w:t>87 % mindre vatten i tillverkningsprocessen och har 25 % procent lägre koldioxidavtryck än PowerGranules</w:t>
      </w:r>
      <w:r w:rsidR="00363CBB">
        <w:rPr>
          <w:color w:val="auto"/>
        </w:rPr>
        <w:t xml:space="preserve"> original</w:t>
      </w:r>
      <w:r w:rsidR="00B55CCD" w:rsidRPr="00B55CCD">
        <w:rPr>
          <w:color w:val="auto"/>
        </w:rPr>
        <w:t>.</w:t>
      </w:r>
    </w:p>
    <w:p w14:paraId="4F048B72" w14:textId="77777777" w:rsidR="0090568C" w:rsidRPr="0090568C" w:rsidRDefault="0090568C" w:rsidP="00C91968">
      <w:pPr>
        <w:pStyle w:val="Bulletlist"/>
        <w:numPr>
          <w:ilvl w:val="0"/>
          <w:numId w:val="0"/>
        </w:numPr>
        <w:ind w:left="-284" w:right="-1"/>
        <w:rPr>
          <w:b/>
          <w:bCs/>
          <w:color w:val="FF0000"/>
        </w:rPr>
      </w:pPr>
    </w:p>
    <w:p w14:paraId="44883990" w14:textId="1A4CC40F" w:rsidR="00597E8D" w:rsidRDefault="00FA57BC" w:rsidP="00C91968">
      <w:pPr>
        <w:pStyle w:val="Subheader"/>
        <w:ind w:left="-284"/>
      </w:pPr>
      <w:r w:rsidRPr="004F4296">
        <w:t>Om Nordisk Clean Solutions</w:t>
      </w:r>
      <w:r w:rsidR="00C91968">
        <w:t xml:space="preserve"> AB</w:t>
      </w:r>
    </w:p>
    <w:p w14:paraId="29995026" w14:textId="39152D45" w:rsidR="00FA57BC" w:rsidRPr="00597E8D" w:rsidRDefault="00FA57BC" w:rsidP="00C91968">
      <w:pPr>
        <w:pStyle w:val="Bulletlist"/>
        <w:numPr>
          <w:ilvl w:val="0"/>
          <w:numId w:val="0"/>
        </w:numPr>
        <w:ind w:left="-284" w:right="0"/>
        <w:rPr>
          <w:b/>
          <w:bCs/>
          <w:color w:val="auto"/>
        </w:rPr>
      </w:pPr>
      <w:r w:rsidRPr="00597E8D">
        <w:rPr>
          <w:color w:val="auto"/>
          <w:lang w:val="sv-SE"/>
        </w:rPr>
        <w:t xml:space="preserve">Sedan 1987 har </w:t>
      </w:r>
      <w:proofErr w:type="gramStart"/>
      <w:r w:rsidRPr="00597E8D">
        <w:rPr>
          <w:color w:val="auto"/>
          <w:lang w:val="sv-SE"/>
        </w:rPr>
        <w:t>Nor:disk</w:t>
      </w:r>
      <w:proofErr w:type="gramEnd"/>
      <w:r w:rsidRPr="00597E8D">
        <w:rPr>
          <w:color w:val="auto"/>
          <w:lang w:val="sv-SE"/>
        </w:rPr>
        <w:t xml:space="preserve"> tillhandahållit det bästa inom grovdiskteknik till kommersiella kök över hela världen. Vår patenterade </w:t>
      </w:r>
      <w:proofErr w:type="spellStart"/>
      <w:r w:rsidRPr="00597E8D">
        <w:rPr>
          <w:color w:val="auto"/>
          <w:lang w:val="sv-SE"/>
        </w:rPr>
        <w:t>Granule</w:t>
      </w:r>
      <w:proofErr w:type="spellEnd"/>
      <w:r w:rsidRPr="00597E8D">
        <w:rPr>
          <w:color w:val="auto"/>
          <w:lang w:val="sv-SE"/>
        </w:rPr>
        <w:t xml:space="preserve"> </w:t>
      </w:r>
      <w:proofErr w:type="spellStart"/>
      <w:r w:rsidRPr="00597E8D">
        <w:rPr>
          <w:color w:val="auto"/>
          <w:lang w:val="sv-SE"/>
        </w:rPr>
        <w:t>Technology</w:t>
      </w:r>
      <w:proofErr w:type="spellEnd"/>
      <w:r w:rsidRPr="00597E8D">
        <w:rPr>
          <w:color w:val="auto"/>
          <w:lang w:val="sv-SE"/>
        </w:rPr>
        <w:t>™ rengör diskgodset snabbare med mindre resurser såsom vatten, diskmedel och energi. Sedan 2023 erbjuder vi även ett nytt innovativt sortiment av diskmaskiner utan granuler</w:t>
      </w:r>
      <w:r w:rsidRPr="00597E8D">
        <w:rPr>
          <w:b/>
          <w:bCs/>
          <w:color w:val="auto"/>
          <w:lang w:val="sv-SE"/>
        </w:rPr>
        <w:t xml:space="preserve"> </w:t>
      </w:r>
      <w:r w:rsidRPr="00597E8D">
        <w:rPr>
          <w:color w:val="auto"/>
          <w:lang w:val="sv-SE"/>
        </w:rPr>
        <w:t xml:space="preserve">- </w:t>
      </w:r>
      <w:proofErr w:type="spellStart"/>
      <w:r w:rsidRPr="00597E8D">
        <w:rPr>
          <w:color w:val="auto"/>
          <w:lang w:val="sv-SE"/>
        </w:rPr>
        <w:t>Water</w:t>
      </w:r>
      <w:proofErr w:type="spellEnd"/>
      <w:r w:rsidRPr="00597E8D">
        <w:rPr>
          <w:color w:val="auto"/>
          <w:lang w:val="sv-SE"/>
        </w:rPr>
        <w:t xml:space="preserve">-Smart </w:t>
      </w:r>
      <w:proofErr w:type="spellStart"/>
      <w:r w:rsidRPr="00597E8D">
        <w:rPr>
          <w:color w:val="auto"/>
          <w:lang w:val="sv-SE"/>
        </w:rPr>
        <w:t>Technology</w:t>
      </w:r>
      <w:proofErr w:type="spellEnd"/>
      <w:r w:rsidRPr="00597E8D">
        <w:rPr>
          <w:color w:val="auto"/>
          <w:lang w:val="sv-SE"/>
        </w:rPr>
        <w:t>™, som är</w:t>
      </w:r>
      <w:r w:rsidRPr="00597E8D">
        <w:rPr>
          <w:b/>
          <w:bCs/>
          <w:color w:val="auto"/>
          <w:lang w:val="sv-SE"/>
        </w:rPr>
        <w:t xml:space="preserve"> </w:t>
      </w:r>
      <w:r w:rsidRPr="00597E8D">
        <w:rPr>
          <w:color w:val="auto"/>
          <w:lang w:val="sv-SE"/>
        </w:rPr>
        <w:t>designade för att vara lätta att använda och samtidigt leverera ett hygieniskt och skinande rent diskresultat, även här med minimal förbrukning av värdefulla resurser. Disklösningarna utvecklas hela tiden för att möta morgondagens behov - och alltid med fokus på hygien, hållbarhet och innovation. Det är vad vi kallar</w:t>
      </w:r>
      <w:r w:rsidRPr="00597E8D">
        <w:rPr>
          <w:b/>
          <w:bCs/>
          <w:color w:val="auto"/>
          <w:lang w:val="sv-SE"/>
        </w:rPr>
        <w:t xml:space="preserve"> </w:t>
      </w:r>
      <w:r w:rsidRPr="00597E8D">
        <w:rPr>
          <w:color w:val="auto"/>
          <w:lang w:val="sv-SE"/>
        </w:rPr>
        <w:t xml:space="preserve">Pure </w:t>
      </w:r>
      <w:proofErr w:type="spellStart"/>
      <w:r w:rsidRPr="00597E8D">
        <w:rPr>
          <w:color w:val="auto"/>
          <w:lang w:val="sv-SE"/>
        </w:rPr>
        <w:t>Performance</w:t>
      </w:r>
      <w:proofErr w:type="spellEnd"/>
      <w:r w:rsidRPr="00597E8D">
        <w:rPr>
          <w:color w:val="auto"/>
          <w:lang w:val="sv-SE"/>
        </w:rPr>
        <w:t xml:space="preserve">. </w:t>
      </w:r>
      <w:hyperlink r:id="rId12" w:history="1">
        <w:r w:rsidRPr="00597E8D">
          <w:rPr>
            <w:rStyle w:val="Hyperlink"/>
            <w:color w:val="auto"/>
            <w:lang w:val="sv-SE"/>
          </w:rPr>
          <w:t>www.nordiskclean.com</w:t>
        </w:r>
      </w:hyperlink>
      <w:r w:rsidRPr="00597E8D">
        <w:rPr>
          <w:color w:val="auto"/>
          <w:lang w:val="sv-SE"/>
        </w:rPr>
        <w:t xml:space="preserve"> </w:t>
      </w:r>
    </w:p>
    <w:p w14:paraId="79A48756" w14:textId="77777777" w:rsidR="00FA57BC" w:rsidRPr="00FA57BC" w:rsidRDefault="00FA57BC" w:rsidP="00C91968">
      <w:pPr>
        <w:pStyle w:val="Bulletlist"/>
        <w:numPr>
          <w:ilvl w:val="0"/>
          <w:numId w:val="0"/>
        </w:numPr>
        <w:ind w:left="-284" w:right="-1"/>
        <w:rPr>
          <w:color w:val="FF0000"/>
          <w:lang w:val="sv-SE"/>
        </w:rPr>
      </w:pPr>
    </w:p>
    <w:p w14:paraId="3839355D" w14:textId="37E8DDA9" w:rsidR="00354463" w:rsidRPr="007D33E9" w:rsidRDefault="00354463" w:rsidP="009F594B">
      <w:pPr>
        <w:pStyle w:val="Bulletlist"/>
        <w:numPr>
          <w:ilvl w:val="0"/>
          <w:numId w:val="0"/>
        </w:numPr>
        <w:ind w:left="-284" w:right="-1"/>
        <w:rPr>
          <w:color w:val="FF0000"/>
        </w:rPr>
      </w:pPr>
    </w:p>
    <w:sectPr w:rsidR="00354463" w:rsidRPr="007D33E9" w:rsidSect="00E415A6">
      <w:headerReference w:type="even" r:id="rId13"/>
      <w:headerReference w:type="default" r:id="rId14"/>
      <w:footerReference w:type="even" r:id="rId15"/>
      <w:footerReference w:type="default" r:id="rId16"/>
      <w:headerReference w:type="first" r:id="rId17"/>
      <w:footerReference w:type="first" r:id="rId18"/>
      <w:pgSz w:w="11906" w:h="16838"/>
      <w:pgMar w:top="2410" w:right="1417" w:bottom="1843"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9706" w14:textId="77777777" w:rsidR="00845958" w:rsidRDefault="00845958" w:rsidP="00C37056">
      <w:pPr>
        <w:spacing w:after="0" w:line="240" w:lineRule="auto"/>
      </w:pPr>
      <w:r>
        <w:separator/>
      </w:r>
    </w:p>
  </w:endnote>
  <w:endnote w:type="continuationSeparator" w:id="0">
    <w:p w14:paraId="25CA3BA6" w14:textId="77777777" w:rsidR="00845958" w:rsidRDefault="00845958" w:rsidP="00C3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a LT Regular">
    <w:altName w:val="Calibri"/>
    <w:panose1 w:val="00000000000000000000"/>
    <w:charset w:val="00"/>
    <w:family w:val="modern"/>
    <w:notTrueType/>
    <w:pitch w:val="variable"/>
    <w:sig w:usb0="00000003" w:usb1="00000000" w:usb2="00000000" w:usb3="00000000" w:csb0="00000001" w:csb1="00000000"/>
  </w:font>
  <w:font w:name="News Gothic Std">
    <w:panose1 w:val="020B0506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9745" w14:textId="77777777" w:rsidR="000B3A2A" w:rsidRDefault="000B3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535A9" w14:textId="77777777" w:rsidR="00650A34" w:rsidRDefault="00D5475C" w:rsidP="00456542">
    <w:pPr>
      <w:pStyle w:val="Footer"/>
      <w:tabs>
        <w:tab w:val="clear" w:pos="4536"/>
        <w:tab w:val="center" w:pos="4111"/>
      </w:tabs>
      <w:ind w:left="-567"/>
      <w:jc w:val="left"/>
      <w:rPr>
        <w:rFonts w:ascii="Arial Nova Light" w:hAnsi="Arial Nova Light"/>
        <w:b/>
        <w:sz w:val="20"/>
        <w:szCs w:val="20"/>
        <w:lang w:val="sv-SE"/>
      </w:rPr>
    </w:pPr>
    <w:r>
      <w:rPr>
        <w:rFonts w:ascii="Arial Nova Light" w:hAnsi="Arial Nova Light"/>
        <w:b/>
        <w:sz w:val="20"/>
        <w:szCs w:val="20"/>
        <w:lang w:val="sv-SE"/>
      </w:rPr>
      <w:t xml:space="preserve">Nordisk Clean Solutions                                </w:t>
    </w:r>
    <w:r w:rsidRPr="00D5475C">
      <w:rPr>
        <w:rFonts w:ascii="Arial Nova Light" w:hAnsi="Arial Nova Light"/>
        <w:bCs/>
        <w:sz w:val="20"/>
        <w:szCs w:val="20"/>
        <w:lang w:val="sv-SE"/>
      </w:rPr>
      <w:t>+46 40 – 671 50 60</w:t>
    </w:r>
    <w:r>
      <w:rPr>
        <w:rFonts w:ascii="Arial Nova Light" w:hAnsi="Arial Nova Light"/>
        <w:b/>
        <w:sz w:val="20"/>
        <w:szCs w:val="20"/>
        <w:lang w:val="sv-SE"/>
      </w:rPr>
      <w:tab/>
    </w:r>
  </w:p>
  <w:p w14:paraId="72884791" w14:textId="77777777" w:rsidR="00D5475C" w:rsidRDefault="00D5475C" w:rsidP="00456542">
    <w:pPr>
      <w:pStyle w:val="Footer"/>
      <w:tabs>
        <w:tab w:val="clear" w:pos="4536"/>
        <w:tab w:val="center" w:pos="4111"/>
      </w:tabs>
      <w:ind w:left="-567"/>
      <w:jc w:val="left"/>
      <w:rPr>
        <w:rFonts w:ascii="Arial Nova Light" w:hAnsi="Arial Nova Light"/>
        <w:bCs/>
        <w:sz w:val="20"/>
        <w:szCs w:val="20"/>
        <w:lang w:val="sv-SE"/>
      </w:rPr>
    </w:pPr>
    <w:proofErr w:type="spellStart"/>
    <w:r>
      <w:rPr>
        <w:rFonts w:ascii="Arial Nova Light" w:hAnsi="Arial Nova Light"/>
        <w:bCs/>
        <w:sz w:val="20"/>
        <w:szCs w:val="20"/>
        <w:lang w:val="sv-SE"/>
      </w:rPr>
      <w:t>Jägershillgatan</w:t>
    </w:r>
    <w:proofErr w:type="spellEnd"/>
    <w:r>
      <w:rPr>
        <w:rFonts w:ascii="Arial Nova Light" w:hAnsi="Arial Nova Light"/>
        <w:bCs/>
        <w:sz w:val="20"/>
        <w:szCs w:val="20"/>
        <w:lang w:val="sv-SE"/>
      </w:rPr>
      <w:t xml:space="preserve"> 13</w:t>
    </w:r>
    <w:r>
      <w:rPr>
        <w:rFonts w:ascii="Arial Nova Light" w:hAnsi="Arial Nova Light"/>
        <w:bCs/>
        <w:sz w:val="20"/>
        <w:szCs w:val="20"/>
        <w:lang w:val="sv-SE"/>
      </w:rPr>
      <w:tab/>
      <w:t xml:space="preserve">  </w:t>
    </w:r>
    <w:hyperlink r:id="rId1" w:history="1">
      <w:r w:rsidRPr="00EA2866">
        <w:rPr>
          <w:rStyle w:val="Hyperlink"/>
          <w:rFonts w:ascii="Arial Nova Light" w:hAnsi="Arial Nova Light"/>
          <w:bCs/>
          <w:sz w:val="20"/>
          <w:szCs w:val="20"/>
          <w:lang w:val="sv-SE"/>
        </w:rPr>
        <w:t>info@nordiskclean.com</w:t>
      </w:r>
    </w:hyperlink>
  </w:p>
  <w:p w14:paraId="712E8833" w14:textId="77777777" w:rsidR="00D5475C" w:rsidRPr="00D5475C" w:rsidRDefault="00D5475C" w:rsidP="00456542">
    <w:pPr>
      <w:pStyle w:val="Footer"/>
      <w:tabs>
        <w:tab w:val="clear" w:pos="4536"/>
        <w:tab w:val="center" w:pos="4111"/>
      </w:tabs>
      <w:ind w:left="-567"/>
      <w:jc w:val="left"/>
      <w:rPr>
        <w:rFonts w:ascii="Arial Nova Light" w:hAnsi="Arial Nova Light"/>
        <w:bCs/>
        <w:sz w:val="20"/>
        <w:szCs w:val="20"/>
        <w:lang w:val="sv-SE"/>
      </w:rPr>
    </w:pPr>
    <w:r>
      <w:rPr>
        <w:rFonts w:ascii="Arial Nova Light" w:hAnsi="Arial Nova Light"/>
        <w:bCs/>
        <w:sz w:val="20"/>
        <w:szCs w:val="20"/>
        <w:lang w:val="sv-SE"/>
      </w:rPr>
      <w:t xml:space="preserve">SE-213 75 Malmö, Sweden                          </w:t>
    </w:r>
    <w:r w:rsidR="00456542">
      <w:rPr>
        <w:rFonts w:ascii="Arial Nova Light" w:hAnsi="Arial Nova Light"/>
        <w:bCs/>
        <w:sz w:val="20"/>
        <w:szCs w:val="20"/>
        <w:lang w:val="sv-SE"/>
      </w:rPr>
      <w:t xml:space="preserve"> </w:t>
    </w:r>
    <w:r>
      <w:rPr>
        <w:rFonts w:ascii="Arial Nova Light" w:hAnsi="Arial Nova Light"/>
        <w:bCs/>
        <w:sz w:val="20"/>
        <w:szCs w:val="20"/>
        <w:lang w:val="sv-SE"/>
      </w:rPr>
      <w:t>nordiskclean.com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64120" w14:textId="77777777" w:rsidR="000B3A2A" w:rsidRDefault="000B3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EFC3" w14:textId="77777777" w:rsidR="00845958" w:rsidRDefault="00845958" w:rsidP="00C37056">
      <w:pPr>
        <w:spacing w:after="0" w:line="240" w:lineRule="auto"/>
      </w:pPr>
      <w:r>
        <w:separator/>
      </w:r>
    </w:p>
  </w:footnote>
  <w:footnote w:type="continuationSeparator" w:id="0">
    <w:p w14:paraId="1168E219" w14:textId="77777777" w:rsidR="00845958" w:rsidRDefault="00845958" w:rsidP="00C37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5562" w14:textId="77777777" w:rsidR="000B3A2A" w:rsidRDefault="000B3A2A" w:rsidP="000B3A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D3DC" w14:textId="77777777" w:rsidR="00C37056" w:rsidRPr="00AE77A4" w:rsidRDefault="00C37056" w:rsidP="000B3A2A">
    <w:pPr>
      <w:pStyle w:val="Header"/>
    </w:pPr>
  </w:p>
  <w:p w14:paraId="2C506A9A" w14:textId="77777777" w:rsidR="00C37056" w:rsidRPr="00AE77A4" w:rsidRDefault="00C37056" w:rsidP="000B3A2A">
    <w:pPr>
      <w:pStyle w:val="Header"/>
    </w:pPr>
  </w:p>
  <w:p w14:paraId="24165AF5" w14:textId="77777777" w:rsidR="00C37056" w:rsidRPr="00AE77A4" w:rsidRDefault="00456542" w:rsidP="000B3A2A">
    <w:pPr>
      <w:pStyle w:val="Header"/>
    </w:pPr>
    <w:r w:rsidRPr="00AE77A4">
      <w:drawing>
        <wp:anchor distT="0" distB="0" distL="114300" distR="114300" simplePos="0" relativeHeight="251658240" behindDoc="1" locked="0" layoutInCell="1" allowOverlap="1" wp14:anchorId="4D074BB2" wp14:editId="2BEFBCAA">
          <wp:simplePos x="0" y="0"/>
          <wp:positionH relativeFrom="column">
            <wp:posOffset>-375920</wp:posOffset>
          </wp:positionH>
          <wp:positionV relativeFrom="paragraph">
            <wp:posOffset>140335</wp:posOffset>
          </wp:positionV>
          <wp:extent cx="1438275" cy="407869"/>
          <wp:effectExtent l="0" t="0" r="0" b="0"/>
          <wp:wrapNone/>
          <wp:docPr id="923223122" name="Picture 923223122" descr="A picture containing font, graphics, tex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5825" name="Picture 1" descr="A picture containing font, graphics, text, wh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8275" cy="407869"/>
                  </a:xfrm>
                  <a:prstGeom prst="rect">
                    <a:avLst/>
                  </a:prstGeom>
                </pic:spPr>
              </pic:pic>
            </a:graphicData>
          </a:graphic>
          <wp14:sizeRelH relativeFrom="margin">
            <wp14:pctWidth>0</wp14:pctWidth>
          </wp14:sizeRelH>
          <wp14:sizeRelV relativeFrom="margin">
            <wp14:pctHeight>0</wp14:pctHeight>
          </wp14:sizeRelV>
        </wp:anchor>
      </w:drawing>
    </w:r>
  </w:p>
  <w:p w14:paraId="08AC27A6" w14:textId="77777777" w:rsidR="00C37056" w:rsidRPr="00AE77A4" w:rsidRDefault="00C37056" w:rsidP="000B3A2A">
    <w:pPr>
      <w:pStyle w:val="Header"/>
    </w:pPr>
  </w:p>
  <w:p w14:paraId="4F79B916" w14:textId="77777777" w:rsidR="00C37056" w:rsidRPr="00AE77A4" w:rsidRDefault="00C37056" w:rsidP="000B3A2A">
    <w:pPr>
      <w:pStyle w:val="Header"/>
    </w:pPr>
  </w:p>
  <w:p w14:paraId="0BBE5A29" w14:textId="77777777" w:rsidR="00C37056" w:rsidRPr="00AE77A4" w:rsidRDefault="00C37056" w:rsidP="000B3A2A">
    <w:pPr>
      <w:pStyle w:val="Header"/>
    </w:pPr>
  </w:p>
  <w:p w14:paraId="20959038" w14:textId="77777777" w:rsidR="009D0A68" w:rsidRPr="00AE77A4" w:rsidRDefault="009D0A68" w:rsidP="000B3A2A">
    <w:pPr>
      <w:pStyle w:val="Header"/>
    </w:pPr>
  </w:p>
  <w:p w14:paraId="24CA6619" w14:textId="1A2B80DB" w:rsidR="00C37056" w:rsidRPr="000B3A2A" w:rsidRDefault="000D5657" w:rsidP="000B3A2A">
    <w:pPr>
      <w:pStyle w:val="Header"/>
    </w:pPr>
    <w:r w:rsidRPr="000B3A2A">
      <w:fldChar w:fldCharType="begin"/>
    </w:r>
    <w:r w:rsidRPr="000B3A2A">
      <w:instrText xml:space="preserve"> DATE \@ "dd/MM/yyyy" </w:instrText>
    </w:r>
    <w:r w:rsidRPr="000B3A2A">
      <w:fldChar w:fldCharType="separate"/>
    </w:r>
    <w:r w:rsidR="00A86486">
      <w:t>29/04/2024</w:t>
    </w:r>
    <w:r w:rsidRPr="000B3A2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59F6" w14:textId="77777777" w:rsidR="000B3A2A" w:rsidRDefault="000B3A2A" w:rsidP="000B3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641C4"/>
    <w:multiLevelType w:val="hybridMultilevel"/>
    <w:tmpl w:val="84E48F3C"/>
    <w:lvl w:ilvl="0" w:tplc="041D0005">
      <w:start w:val="1"/>
      <w:numFmt w:val="bullet"/>
      <w:lvlText w:val=""/>
      <w:lvlJc w:val="left"/>
      <w:pPr>
        <w:ind w:left="360" w:hanging="360"/>
      </w:pPr>
      <w:rPr>
        <w:rFonts w:ascii="Wingdings" w:hAnsi="Wingding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34207871"/>
    <w:multiLevelType w:val="hybridMultilevel"/>
    <w:tmpl w:val="96720554"/>
    <w:lvl w:ilvl="0" w:tplc="302C6B86">
      <w:numFmt w:val="bullet"/>
      <w:lvlText w:val="-"/>
      <w:lvlJc w:val="left"/>
      <w:pPr>
        <w:ind w:left="76" w:hanging="360"/>
      </w:pPr>
      <w:rPr>
        <w:rFonts w:ascii="Arial" w:eastAsia="Calibri"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2" w15:restartNumberingAfterBreak="0">
    <w:nsid w:val="36FD45BD"/>
    <w:multiLevelType w:val="hybridMultilevel"/>
    <w:tmpl w:val="5A2CA624"/>
    <w:lvl w:ilvl="0" w:tplc="041D0001">
      <w:start w:val="1"/>
      <w:numFmt w:val="bullet"/>
      <w:pStyle w:val="Bulletlist"/>
      <w:lvlText w:val=""/>
      <w:lvlJc w:val="left"/>
      <w:pPr>
        <w:ind w:left="5124" w:hanging="360"/>
      </w:pPr>
      <w:rPr>
        <w:rFonts w:ascii="Symbol" w:hAnsi="Symbol" w:hint="default"/>
      </w:rPr>
    </w:lvl>
    <w:lvl w:ilvl="1" w:tplc="041D0003" w:tentative="1">
      <w:start w:val="1"/>
      <w:numFmt w:val="bullet"/>
      <w:lvlText w:val="o"/>
      <w:lvlJc w:val="left"/>
      <w:pPr>
        <w:ind w:left="5844" w:hanging="360"/>
      </w:pPr>
      <w:rPr>
        <w:rFonts w:ascii="Courier New" w:hAnsi="Courier New" w:cs="Courier New" w:hint="default"/>
      </w:rPr>
    </w:lvl>
    <w:lvl w:ilvl="2" w:tplc="041D0005" w:tentative="1">
      <w:start w:val="1"/>
      <w:numFmt w:val="bullet"/>
      <w:lvlText w:val=""/>
      <w:lvlJc w:val="left"/>
      <w:pPr>
        <w:ind w:left="6564" w:hanging="360"/>
      </w:pPr>
      <w:rPr>
        <w:rFonts w:ascii="Wingdings" w:hAnsi="Wingdings" w:hint="default"/>
      </w:rPr>
    </w:lvl>
    <w:lvl w:ilvl="3" w:tplc="041D0001">
      <w:start w:val="1"/>
      <w:numFmt w:val="bullet"/>
      <w:lvlText w:val=""/>
      <w:lvlJc w:val="left"/>
      <w:pPr>
        <w:ind w:left="7284" w:hanging="360"/>
      </w:pPr>
      <w:rPr>
        <w:rFonts w:ascii="Symbol" w:hAnsi="Symbol" w:hint="default"/>
      </w:rPr>
    </w:lvl>
    <w:lvl w:ilvl="4" w:tplc="041D0003" w:tentative="1">
      <w:start w:val="1"/>
      <w:numFmt w:val="bullet"/>
      <w:lvlText w:val="o"/>
      <w:lvlJc w:val="left"/>
      <w:pPr>
        <w:ind w:left="8004" w:hanging="360"/>
      </w:pPr>
      <w:rPr>
        <w:rFonts w:ascii="Courier New" w:hAnsi="Courier New" w:cs="Courier New" w:hint="default"/>
      </w:rPr>
    </w:lvl>
    <w:lvl w:ilvl="5" w:tplc="041D0005" w:tentative="1">
      <w:start w:val="1"/>
      <w:numFmt w:val="bullet"/>
      <w:lvlText w:val=""/>
      <w:lvlJc w:val="left"/>
      <w:pPr>
        <w:ind w:left="8724" w:hanging="360"/>
      </w:pPr>
      <w:rPr>
        <w:rFonts w:ascii="Wingdings" w:hAnsi="Wingdings" w:hint="default"/>
      </w:rPr>
    </w:lvl>
    <w:lvl w:ilvl="6" w:tplc="041D0001" w:tentative="1">
      <w:start w:val="1"/>
      <w:numFmt w:val="bullet"/>
      <w:lvlText w:val=""/>
      <w:lvlJc w:val="left"/>
      <w:pPr>
        <w:ind w:left="9444" w:hanging="360"/>
      </w:pPr>
      <w:rPr>
        <w:rFonts w:ascii="Symbol" w:hAnsi="Symbol" w:hint="default"/>
      </w:rPr>
    </w:lvl>
    <w:lvl w:ilvl="7" w:tplc="041D0003" w:tentative="1">
      <w:start w:val="1"/>
      <w:numFmt w:val="bullet"/>
      <w:lvlText w:val="o"/>
      <w:lvlJc w:val="left"/>
      <w:pPr>
        <w:ind w:left="10164" w:hanging="360"/>
      </w:pPr>
      <w:rPr>
        <w:rFonts w:ascii="Courier New" w:hAnsi="Courier New" w:cs="Courier New" w:hint="default"/>
      </w:rPr>
    </w:lvl>
    <w:lvl w:ilvl="8" w:tplc="041D0005" w:tentative="1">
      <w:start w:val="1"/>
      <w:numFmt w:val="bullet"/>
      <w:lvlText w:val=""/>
      <w:lvlJc w:val="left"/>
      <w:pPr>
        <w:ind w:left="10884" w:hanging="360"/>
      </w:pPr>
      <w:rPr>
        <w:rFonts w:ascii="Wingdings" w:hAnsi="Wingdings" w:hint="default"/>
      </w:rPr>
    </w:lvl>
  </w:abstractNum>
  <w:abstractNum w:abstractNumId="3" w15:restartNumberingAfterBreak="0">
    <w:nsid w:val="3E7B3E20"/>
    <w:multiLevelType w:val="hybridMultilevel"/>
    <w:tmpl w:val="41469BA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475C4585"/>
    <w:multiLevelType w:val="hybridMultilevel"/>
    <w:tmpl w:val="508695C8"/>
    <w:lvl w:ilvl="0" w:tplc="8B082E0E">
      <w:numFmt w:val="bullet"/>
      <w:lvlText w:val="-"/>
      <w:lvlJc w:val="left"/>
      <w:pPr>
        <w:ind w:left="218" w:hanging="360"/>
      </w:pPr>
      <w:rPr>
        <w:rFonts w:ascii="Arial" w:eastAsia="Calibri" w:hAnsi="Arial" w:cs="Arial"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5" w15:restartNumberingAfterBreak="0">
    <w:nsid w:val="751D3A8E"/>
    <w:multiLevelType w:val="hybridMultilevel"/>
    <w:tmpl w:val="0ED8E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09877906">
    <w:abstractNumId w:val="5"/>
  </w:num>
  <w:num w:numId="2" w16cid:durableId="594633040">
    <w:abstractNumId w:val="2"/>
  </w:num>
  <w:num w:numId="3" w16cid:durableId="1181816372">
    <w:abstractNumId w:val="2"/>
  </w:num>
  <w:num w:numId="4" w16cid:durableId="341208562">
    <w:abstractNumId w:val="0"/>
  </w:num>
  <w:num w:numId="5" w16cid:durableId="1882785076">
    <w:abstractNumId w:val="3"/>
  </w:num>
  <w:num w:numId="6" w16cid:durableId="2078742327">
    <w:abstractNumId w:val="4"/>
  </w:num>
  <w:num w:numId="7" w16cid:durableId="629674265">
    <w:abstractNumId w:val="2"/>
  </w:num>
  <w:num w:numId="8" w16cid:durableId="470562403">
    <w:abstractNumId w:val="2"/>
  </w:num>
  <w:num w:numId="9" w16cid:durableId="407193727">
    <w:abstractNumId w:val="2"/>
  </w:num>
  <w:num w:numId="10" w16cid:durableId="1554347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hyphenationZone w:val="425"/>
  <w:clickAndTypeStyle w:val="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46"/>
    <w:rsid w:val="000129C8"/>
    <w:rsid w:val="00030F88"/>
    <w:rsid w:val="00041734"/>
    <w:rsid w:val="000448EF"/>
    <w:rsid w:val="000B3A2A"/>
    <w:rsid w:val="000D5657"/>
    <w:rsid w:val="000E2739"/>
    <w:rsid w:val="000F60B0"/>
    <w:rsid w:val="00115046"/>
    <w:rsid w:val="001E4561"/>
    <w:rsid w:val="0029245E"/>
    <w:rsid w:val="002E4D67"/>
    <w:rsid w:val="003030C1"/>
    <w:rsid w:val="00354463"/>
    <w:rsid w:val="00363CBB"/>
    <w:rsid w:val="003944AD"/>
    <w:rsid w:val="003C6CEA"/>
    <w:rsid w:val="003D75D9"/>
    <w:rsid w:val="0040067C"/>
    <w:rsid w:val="00432FAA"/>
    <w:rsid w:val="00456542"/>
    <w:rsid w:val="004B5AC0"/>
    <w:rsid w:val="004D235A"/>
    <w:rsid w:val="004E3407"/>
    <w:rsid w:val="004F4296"/>
    <w:rsid w:val="00543464"/>
    <w:rsid w:val="005646B3"/>
    <w:rsid w:val="00575444"/>
    <w:rsid w:val="00597E8D"/>
    <w:rsid w:val="005A3FE6"/>
    <w:rsid w:val="00650A34"/>
    <w:rsid w:val="0065264A"/>
    <w:rsid w:val="00655D07"/>
    <w:rsid w:val="006608ED"/>
    <w:rsid w:val="00677F39"/>
    <w:rsid w:val="00681BBB"/>
    <w:rsid w:val="006D3787"/>
    <w:rsid w:val="006F6413"/>
    <w:rsid w:val="0070366F"/>
    <w:rsid w:val="00732FA1"/>
    <w:rsid w:val="00742248"/>
    <w:rsid w:val="00771E7D"/>
    <w:rsid w:val="007D33E9"/>
    <w:rsid w:val="00845958"/>
    <w:rsid w:val="00861CD8"/>
    <w:rsid w:val="008D2F3C"/>
    <w:rsid w:val="008D568B"/>
    <w:rsid w:val="008E1E65"/>
    <w:rsid w:val="009032F5"/>
    <w:rsid w:val="0090568C"/>
    <w:rsid w:val="0096652D"/>
    <w:rsid w:val="009950A0"/>
    <w:rsid w:val="009A7EBE"/>
    <w:rsid w:val="009B5902"/>
    <w:rsid w:val="009C14F0"/>
    <w:rsid w:val="009D0A68"/>
    <w:rsid w:val="009F594B"/>
    <w:rsid w:val="00A60AD1"/>
    <w:rsid w:val="00A61A4C"/>
    <w:rsid w:val="00A86486"/>
    <w:rsid w:val="00AC07AE"/>
    <w:rsid w:val="00AE116B"/>
    <w:rsid w:val="00AE77A4"/>
    <w:rsid w:val="00AF24D0"/>
    <w:rsid w:val="00B00871"/>
    <w:rsid w:val="00B55CCD"/>
    <w:rsid w:val="00B82314"/>
    <w:rsid w:val="00B83F8B"/>
    <w:rsid w:val="00BA15A8"/>
    <w:rsid w:val="00BD1AB4"/>
    <w:rsid w:val="00C36FFD"/>
    <w:rsid w:val="00C37056"/>
    <w:rsid w:val="00C40144"/>
    <w:rsid w:val="00C91968"/>
    <w:rsid w:val="00CF2FB3"/>
    <w:rsid w:val="00CF3770"/>
    <w:rsid w:val="00D126C1"/>
    <w:rsid w:val="00D5475C"/>
    <w:rsid w:val="00DA3CDB"/>
    <w:rsid w:val="00DC3EBD"/>
    <w:rsid w:val="00DC48A6"/>
    <w:rsid w:val="00DD0340"/>
    <w:rsid w:val="00E05160"/>
    <w:rsid w:val="00E13E62"/>
    <w:rsid w:val="00E248A1"/>
    <w:rsid w:val="00E36581"/>
    <w:rsid w:val="00E415A6"/>
    <w:rsid w:val="00EC1933"/>
    <w:rsid w:val="00F023E6"/>
    <w:rsid w:val="00F14E9E"/>
    <w:rsid w:val="00F71D15"/>
    <w:rsid w:val="00FA57BC"/>
    <w:rsid w:val="00FE4C3B"/>
    <w:rsid w:val="3E3672E7"/>
    <w:rsid w:val="409AC3FE"/>
    <w:rsid w:val="5CB5AF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EE731"/>
  <w15:chartTrackingRefBased/>
  <w15:docId w15:val="{C06CD189-0C91-4594-BFE0-F72770F6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08ED"/>
    <w:pPr>
      <w:spacing w:after="120" w:line="276" w:lineRule="auto"/>
      <w:jc w:val="both"/>
    </w:pPr>
    <w:rPr>
      <w:sz w:val="22"/>
      <w:szCs w:val="22"/>
      <w:lang w:val="en-GB" w:eastAsia="en-US"/>
    </w:rPr>
  </w:style>
  <w:style w:type="paragraph" w:styleId="Heading1">
    <w:name w:val="heading 1"/>
    <w:basedOn w:val="Normal"/>
    <w:next w:val="Normal"/>
    <w:link w:val="Heading1Char"/>
    <w:uiPriority w:val="9"/>
    <w:rsid w:val="003030C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60AD1"/>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lang w:val="sv-SE"/>
    </w:rPr>
  </w:style>
  <w:style w:type="paragraph" w:styleId="Heading3">
    <w:name w:val="heading 3"/>
    <w:basedOn w:val="Normal"/>
    <w:next w:val="Normal"/>
    <w:link w:val="Heading3Char"/>
    <w:uiPriority w:val="9"/>
    <w:unhideWhenUsed/>
    <w:qFormat/>
    <w:rsid w:val="00456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0B3A2A"/>
    <w:pPr>
      <w:tabs>
        <w:tab w:val="center" w:pos="4536"/>
        <w:tab w:val="right" w:pos="9214"/>
      </w:tabs>
      <w:spacing w:after="0" w:line="240" w:lineRule="auto"/>
      <w:ind w:right="709"/>
      <w:jc w:val="right"/>
    </w:pPr>
    <w:rPr>
      <w:rFonts w:ascii="Arial" w:hAnsi="Arial" w:cs="Arial"/>
      <w:noProof/>
    </w:rPr>
  </w:style>
  <w:style w:type="character" w:customStyle="1" w:styleId="HeaderChar">
    <w:name w:val="Header Char"/>
    <w:link w:val="Header"/>
    <w:uiPriority w:val="99"/>
    <w:rsid w:val="000B3A2A"/>
    <w:rPr>
      <w:rFonts w:ascii="Arial" w:hAnsi="Arial" w:cs="Arial"/>
      <w:noProof/>
      <w:sz w:val="22"/>
      <w:szCs w:val="22"/>
      <w:lang w:val="en-GB" w:eastAsia="en-US"/>
    </w:rPr>
  </w:style>
  <w:style w:type="paragraph" w:styleId="Footer">
    <w:name w:val="footer"/>
    <w:basedOn w:val="Normal"/>
    <w:link w:val="FooterChar"/>
    <w:uiPriority w:val="99"/>
    <w:unhideWhenUsed/>
    <w:rsid w:val="00C37056"/>
    <w:pPr>
      <w:tabs>
        <w:tab w:val="center" w:pos="4536"/>
        <w:tab w:val="right" w:pos="9072"/>
      </w:tabs>
      <w:spacing w:after="0" w:line="240" w:lineRule="auto"/>
    </w:pPr>
  </w:style>
  <w:style w:type="character" w:customStyle="1" w:styleId="FooterChar">
    <w:name w:val="Footer Char"/>
    <w:link w:val="Footer"/>
    <w:uiPriority w:val="99"/>
    <w:rsid w:val="00C37056"/>
    <w:rPr>
      <w:lang w:val="en-GB"/>
    </w:rPr>
  </w:style>
  <w:style w:type="paragraph" w:styleId="BalloonText">
    <w:name w:val="Balloon Text"/>
    <w:basedOn w:val="Normal"/>
    <w:link w:val="BalloonTextChar"/>
    <w:uiPriority w:val="99"/>
    <w:semiHidden/>
    <w:unhideWhenUsed/>
    <w:rsid w:val="00C370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7056"/>
    <w:rPr>
      <w:rFonts w:ascii="Tahoma" w:hAnsi="Tahoma" w:cs="Tahoma"/>
      <w:sz w:val="16"/>
      <w:szCs w:val="16"/>
      <w:lang w:val="en-GB"/>
    </w:rPr>
  </w:style>
  <w:style w:type="paragraph" w:customStyle="1" w:styleId="Headline1">
    <w:name w:val="Headline 1"/>
    <w:next w:val="Text"/>
    <w:link w:val="Headline1Char"/>
    <w:qFormat/>
    <w:rsid w:val="00456542"/>
    <w:pPr>
      <w:spacing w:after="120" w:line="276" w:lineRule="auto"/>
      <w:ind w:left="-567"/>
    </w:pPr>
    <w:rPr>
      <w:rFonts w:ascii="Arial" w:hAnsi="Arial"/>
      <w:color w:val="262626"/>
      <w:sz w:val="48"/>
      <w:szCs w:val="22"/>
      <w:lang w:val="la-Latn" w:eastAsia="en-US"/>
    </w:rPr>
  </w:style>
  <w:style w:type="paragraph" w:customStyle="1" w:styleId="Text">
    <w:name w:val="Text"/>
    <w:link w:val="TextChar"/>
    <w:qFormat/>
    <w:rsid w:val="00354463"/>
    <w:pPr>
      <w:tabs>
        <w:tab w:val="left" w:pos="8789"/>
      </w:tabs>
      <w:suppressAutoHyphens/>
      <w:spacing w:after="120" w:line="360" w:lineRule="auto"/>
      <w:ind w:left="-567" w:right="709"/>
    </w:pPr>
    <w:rPr>
      <w:rFonts w:ascii="Arial" w:hAnsi="Arial"/>
      <w:color w:val="262626"/>
      <w:sz w:val="22"/>
      <w:szCs w:val="22"/>
      <w:lang w:val="la-Latn" w:eastAsia="en-US"/>
    </w:rPr>
  </w:style>
  <w:style w:type="paragraph" w:customStyle="1" w:styleId="Bulletlist">
    <w:name w:val="Bullet list"/>
    <w:link w:val="BulletlistChar"/>
    <w:qFormat/>
    <w:rsid w:val="00354463"/>
    <w:pPr>
      <w:numPr>
        <w:numId w:val="2"/>
      </w:numPr>
      <w:spacing w:line="276" w:lineRule="auto"/>
      <w:ind w:right="709"/>
      <w:jc w:val="both"/>
    </w:pPr>
    <w:rPr>
      <w:rFonts w:ascii="Arial" w:hAnsi="Arial"/>
      <w:color w:val="262626"/>
      <w:sz w:val="22"/>
      <w:szCs w:val="22"/>
      <w:lang w:val="la-Latn" w:eastAsia="en-US"/>
    </w:rPr>
  </w:style>
  <w:style w:type="paragraph" w:customStyle="1" w:styleId="Subheader">
    <w:name w:val="Subheader"/>
    <w:basedOn w:val="Headline1"/>
    <w:next w:val="Text"/>
    <w:link w:val="SubheaderChar"/>
    <w:qFormat/>
    <w:rsid w:val="00354463"/>
    <w:pPr>
      <w:spacing w:before="240" w:after="0"/>
      <w:jc w:val="both"/>
    </w:pPr>
    <w:rPr>
      <w:b/>
      <w:sz w:val="25"/>
    </w:rPr>
  </w:style>
  <w:style w:type="character" w:customStyle="1" w:styleId="Headline1Char">
    <w:name w:val="Headline 1 Char"/>
    <w:link w:val="Headline1"/>
    <w:rsid w:val="00456542"/>
    <w:rPr>
      <w:rFonts w:ascii="Arial" w:hAnsi="Arial"/>
      <w:color w:val="262626"/>
      <w:sz w:val="48"/>
      <w:szCs w:val="22"/>
      <w:lang w:val="la-Latn" w:eastAsia="en-US"/>
    </w:rPr>
  </w:style>
  <w:style w:type="character" w:customStyle="1" w:styleId="TextChar">
    <w:name w:val="Text Char"/>
    <w:link w:val="Text"/>
    <w:rsid w:val="00354463"/>
    <w:rPr>
      <w:rFonts w:ascii="Arial" w:hAnsi="Arial"/>
      <w:color w:val="262626"/>
      <w:sz w:val="22"/>
      <w:szCs w:val="22"/>
      <w:lang w:val="la-Latn" w:eastAsia="en-US"/>
    </w:rPr>
  </w:style>
  <w:style w:type="character" w:customStyle="1" w:styleId="BulletlistChar">
    <w:name w:val="Bullet list Char"/>
    <w:link w:val="Bulletlist"/>
    <w:rsid w:val="00354463"/>
    <w:rPr>
      <w:rFonts w:ascii="Arial" w:hAnsi="Arial"/>
      <w:color w:val="262626"/>
      <w:sz w:val="22"/>
      <w:szCs w:val="22"/>
      <w:lang w:val="la-Latn" w:eastAsia="en-US"/>
    </w:rPr>
  </w:style>
  <w:style w:type="character" w:customStyle="1" w:styleId="Heading3Char">
    <w:name w:val="Heading 3 Char"/>
    <w:basedOn w:val="DefaultParagraphFont"/>
    <w:link w:val="Heading3"/>
    <w:uiPriority w:val="9"/>
    <w:rsid w:val="00456542"/>
    <w:rPr>
      <w:rFonts w:asciiTheme="majorHAnsi" w:eastAsiaTheme="majorEastAsia" w:hAnsiTheme="majorHAnsi" w:cstheme="majorBidi"/>
      <w:color w:val="1F3763" w:themeColor="accent1" w:themeShade="7F"/>
      <w:sz w:val="24"/>
      <w:szCs w:val="24"/>
      <w:lang w:val="en-GB" w:eastAsia="en-US"/>
    </w:rPr>
  </w:style>
  <w:style w:type="character" w:customStyle="1" w:styleId="SubheaderChar">
    <w:name w:val="Subheader Char"/>
    <w:link w:val="Subheader"/>
    <w:rsid w:val="00354463"/>
    <w:rPr>
      <w:rFonts w:ascii="Arial" w:hAnsi="Arial"/>
      <w:b/>
      <w:color w:val="262626"/>
      <w:sz w:val="25"/>
      <w:szCs w:val="22"/>
      <w:lang w:val="la-Latn" w:eastAsia="en-US"/>
    </w:rPr>
  </w:style>
  <w:style w:type="paragraph" w:customStyle="1" w:styleId="DESIGNELEMENT">
    <w:name w:val="DESIGN ELEMENT"/>
    <w:basedOn w:val="Normal"/>
    <w:link w:val="DESIGNELEMENTChar"/>
    <w:qFormat/>
    <w:rsid w:val="00F023E6"/>
    <w:pPr>
      <w:pBdr>
        <w:top w:val="single" w:sz="4" w:space="1" w:color="auto"/>
        <w:bottom w:val="single" w:sz="4" w:space="1" w:color="auto"/>
      </w:pBdr>
      <w:jc w:val="center"/>
    </w:pPr>
    <w:rPr>
      <w:rFonts w:ascii="Electra LT Regular" w:hAnsi="Electra LT Regular"/>
      <w:i/>
      <w:color w:val="808080"/>
      <w:sz w:val="32"/>
      <w:szCs w:val="32"/>
      <w:lang w:val="sv-SE"/>
    </w:rPr>
  </w:style>
  <w:style w:type="character" w:customStyle="1" w:styleId="DESIGNELEMENTChar">
    <w:name w:val="DESIGN ELEMENT Char"/>
    <w:link w:val="DESIGNELEMENT"/>
    <w:rsid w:val="00F023E6"/>
    <w:rPr>
      <w:rFonts w:ascii="Electra LT Regular" w:hAnsi="Electra LT Regular"/>
      <w:i/>
      <w:color w:val="808080"/>
      <w:sz w:val="32"/>
      <w:szCs w:val="32"/>
    </w:rPr>
  </w:style>
  <w:style w:type="paragraph" w:customStyle="1" w:styleId="Pa0">
    <w:name w:val="Pa0"/>
    <w:basedOn w:val="Normal"/>
    <w:next w:val="Normal"/>
    <w:uiPriority w:val="99"/>
    <w:rsid w:val="006608ED"/>
    <w:pPr>
      <w:autoSpaceDE w:val="0"/>
      <w:autoSpaceDN w:val="0"/>
      <w:adjustRightInd w:val="0"/>
      <w:spacing w:after="0" w:line="241" w:lineRule="atLeast"/>
    </w:pPr>
    <w:rPr>
      <w:rFonts w:ascii="News Gothic Std" w:hAnsi="News Gothic Std"/>
      <w:sz w:val="24"/>
      <w:szCs w:val="24"/>
      <w:lang w:val="sv-SE"/>
    </w:rPr>
  </w:style>
  <w:style w:type="character" w:customStyle="1" w:styleId="A18">
    <w:name w:val="A18"/>
    <w:uiPriority w:val="99"/>
    <w:rsid w:val="006608ED"/>
    <w:rPr>
      <w:rFonts w:cs="News Gothic Std"/>
      <w:color w:val="221E1F"/>
      <w:sz w:val="26"/>
      <w:szCs w:val="26"/>
    </w:rPr>
  </w:style>
  <w:style w:type="character" w:customStyle="1" w:styleId="A20">
    <w:name w:val="A20"/>
    <w:uiPriority w:val="99"/>
    <w:rsid w:val="006608ED"/>
    <w:rPr>
      <w:rFonts w:cs="News Gothic Std"/>
      <w:color w:val="221E1F"/>
      <w:sz w:val="17"/>
      <w:szCs w:val="17"/>
    </w:rPr>
  </w:style>
  <w:style w:type="character" w:customStyle="1" w:styleId="A21">
    <w:name w:val="A21"/>
    <w:uiPriority w:val="99"/>
    <w:rsid w:val="006608ED"/>
    <w:rPr>
      <w:rFonts w:cs="News Gothic Std"/>
      <w:b/>
      <w:bCs/>
      <w:i/>
      <w:iCs/>
      <w:color w:val="A8AAAD"/>
      <w:sz w:val="104"/>
      <w:szCs w:val="104"/>
    </w:rPr>
  </w:style>
  <w:style w:type="character" w:styleId="Hyperlink">
    <w:name w:val="Hyperlink"/>
    <w:uiPriority w:val="99"/>
    <w:unhideWhenUsed/>
    <w:rsid w:val="009032F5"/>
    <w:rPr>
      <w:color w:val="0000FF"/>
      <w:u w:val="single"/>
    </w:rPr>
  </w:style>
  <w:style w:type="character" w:customStyle="1" w:styleId="Heading1Char">
    <w:name w:val="Heading 1 Char"/>
    <w:link w:val="Heading1"/>
    <w:uiPriority w:val="9"/>
    <w:rsid w:val="003030C1"/>
    <w:rPr>
      <w:rFonts w:ascii="Cambria" w:eastAsia="Times New Roman" w:hAnsi="Cambria" w:cs="Times New Roman"/>
      <w:b/>
      <w:bCs/>
      <w:color w:val="365F91"/>
      <w:sz w:val="28"/>
      <w:szCs w:val="28"/>
      <w:lang w:val="en-GB"/>
    </w:rPr>
  </w:style>
  <w:style w:type="character" w:customStyle="1" w:styleId="Heading2Char">
    <w:name w:val="Heading 2 Char"/>
    <w:basedOn w:val="DefaultParagraphFont"/>
    <w:link w:val="Heading2"/>
    <w:uiPriority w:val="9"/>
    <w:rsid w:val="00A60AD1"/>
    <w:rPr>
      <w:rFonts w:asciiTheme="majorHAnsi" w:eastAsiaTheme="majorEastAsia" w:hAnsiTheme="majorHAnsi" w:cstheme="majorBidi"/>
      <w:color w:val="2F5496" w:themeColor="accent1" w:themeShade="BF"/>
      <w:sz w:val="26"/>
      <w:szCs w:val="26"/>
      <w:lang w:eastAsia="en-US"/>
    </w:rPr>
  </w:style>
  <w:style w:type="character" w:styleId="UnresolvedMention">
    <w:name w:val="Unresolved Mention"/>
    <w:basedOn w:val="DefaultParagraphFont"/>
    <w:uiPriority w:val="99"/>
    <w:semiHidden/>
    <w:unhideWhenUsed/>
    <w:rsid w:val="00D5475C"/>
    <w:rPr>
      <w:color w:val="605E5C"/>
      <w:shd w:val="clear" w:color="auto" w:fill="E1DFDD"/>
    </w:rPr>
  </w:style>
  <w:style w:type="character" w:styleId="FollowedHyperlink">
    <w:name w:val="FollowedHyperlink"/>
    <w:basedOn w:val="DefaultParagraphFont"/>
    <w:uiPriority w:val="99"/>
    <w:semiHidden/>
    <w:unhideWhenUsed/>
    <w:rsid w:val="00732F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00479">
      <w:bodyDiv w:val="1"/>
      <w:marLeft w:val="0"/>
      <w:marRight w:val="0"/>
      <w:marTop w:val="0"/>
      <w:marBottom w:val="0"/>
      <w:divBdr>
        <w:top w:val="none" w:sz="0" w:space="0" w:color="auto"/>
        <w:left w:val="none" w:sz="0" w:space="0" w:color="auto"/>
        <w:bottom w:val="none" w:sz="0" w:space="0" w:color="auto"/>
        <w:right w:val="none" w:sz="0" w:space="0" w:color="auto"/>
      </w:divBdr>
    </w:div>
    <w:div w:id="63047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diskclean.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diskclean.com/powergranulesbio-fa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nordiskclea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aA\OneDrive%20-%20Sandberg%20Development\Documents\G&#214;RA\HQ_Nordisk%20Clean%20Solutions%20Word-template%2006.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at xmlns="9cbe8f07-e4ee-4143-a07d-f8738b74887b" xsi:nil="true"/>
    <Content xmlns="9cbe8f07-e4ee-4143-a07d-f8738b74887b">Template</Content>
    <l4tt xmlns="9cbe8f07-e4ee-4143-a07d-f8738b74887b" xsi:nil="true"/>
    <Document_x0020_type1 xmlns="9cbe8f07-e4ee-4143-a07d-f8738b74887b">Branding</Document_x0020_type1>
    <y40l xmlns="9cbe8f07-e4ee-4143-a07d-f8738b74887b" xsi:nil="true"/>
    <TaxCatchAll xmlns="f87b4c9e-9982-445f-8964-79d02d48a65b" xsi:nil="true"/>
    <lcf76f155ced4ddcb4097134ff3c332f xmlns="9cbe8f07-e4ee-4143-a07d-f8738b74887b">
      <Terms xmlns="http://schemas.microsoft.com/office/infopath/2007/PartnerControls"/>
    </lcf76f155ced4ddcb4097134ff3c332f>
    <Creator xmlns="9cbe8f07-e4ee-4143-a07d-f8738b74887b">
      <UserInfo>
        <DisplayName/>
        <AccountId xsi:nil="true"/>
        <AccountType/>
      </UserInfo>
    </Creato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5DF74F79D3CCA419BECC9377023F0DD" ma:contentTypeVersion="25" ma:contentTypeDescription="Skapa ett nytt dokument." ma:contentTypeScope="" ma:versionID="4bf7b4796490c65ae135892bebd13c03">
  <xsd:schema xmlns:xsd="http://www.w3.org/2001/XMLSchema" xmlns:xs="http://www.w3.org/2001/XMLSchema" xmlns:p="http://schemas.microsoft.com/office/2006/metadata/properties" xmlns:ns2="9cbe8f07-e4ee-4143-a07d-f8738b74887b" xmlns:ns3="f87b4c9e-9982-445f-8964-79d02d48a65b" targetNamespace="http://schemas.microsoft.com/office/2006/metadata/properties" ma:root="true" ma:fieldsID="af5ef949fb4c3ae44c3288451c4b514b" ns2:_="" ns3:_="">
    <xsd:import namespace="9cbe8f07-e4ee-4143-a07d-f8738b74887b"/>
    <xsd:import namespace="f87b4c9e-9982-445f-8964-79d02d48a65b"/>
    <xsd:element name="properties">
      <xsd:complexType>
        <xsd:sequence>
          <xsd:element name="documentManagement">
            <xsd:complexType>
              <xsd:all>
                <xsd:element ref="ns2:MediaServiceMetadata" minOccurs="0"/>
                <xsd:element ref="ns2:MediaServiceFastMetadata" minOccurs="0"/>
                <xsd:element ref="ns2:MediaServiceOCR" minOccurs="0"/>
                <xsd:element ref="ns2:Content" minOccurs="0"/>
                <xsd:element ref="ns2:Document_x0020_type1" minOccurs="0"/>
                <xsd:element ref="ns2:Format" minOccurs="0"/>
                <xsd:element ref="ns2:MediaServiceAutoKeyPoints" minOccurs="0"/>
                <xsd:element ref="ns2:MediaServiceKeyPoints" minOccurs="0"/>
                <xsd:element ref="ns2:l4tt" minOccurs="0"/>
                <xsd:element ref="ns2:y40l"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8f07-e4ee-4143-a07d-f8738b748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Content" ma:index="11" nillable="true" ma:displayName="Content" ma:format="Dropdown" ma:internalName="Content">
      <xsd:simpleType>
        <xsd:restriction base="dms:Choice">
          <xsd:enumeration value="Logo"/>
          <xsd:enumeration value="Template"/>
          <xsd:enumeration value="Roles and Responsibilities"/>
          <xsd:enumeration value="Social Selling"/>
          <xsd:enumeration value="Internal News"/>
          <xsd:enumeration value="Product News"/>
        </xsd:restriction>
      </xsd:simpleType>
    </xsd:element>
    <xsd:element name="Document_x0020_type1" ma:index="12" nillable="true" ma:displayName="Document type" ma:format="Dropdown" ma:internalName="Document_x0020_type1">
      <xsd:simpleType>
        <xsd:restriction base="dms:Choice">
          <xsd:enumeration value="Branding"/>
          <xsd:enumeration value="GDPR"/>
          <xsd:enumeration value="News"/>
          <xsd:enumeration value="Organisation"/>
          <xsd:enumeration value="Routines &amp; Policies"/>
          <xsd:enumeration value="Social Selling"/>
        </xsd:restriction>
      </xsd:simpleType>
    </xsd:element>
    <xsd:element name="Format" ma:index="13" nillable="true" ma:displayName="Format" ma:format="Dropdown" ma:internalName="Format">
      <xsd:simpleType>
        <xsd:restriction base="dms:Choice">
          <xsd:enumeration value="EPS"/>
          <xsd:enumeration value="PDF"/>
          <xsd:enumeration value="Jpeg"/>
          <xsd:enumeration value="AI"/>
          <xsd:enumeration value="PNG"/>
          <xsd:enumeration value="PPT"/>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4tt" ma:index="16" nillable="true" ma:displayName="Text" ma:internalName="l4tt">
      <xsd:simpleType>
        <xsd:restriction base="dms:Text"/>
      </xsd:simpleType>
    </xsd:element>
    <xsd:element name="y40l" ma:index="17" nillable="true" ma:displayName="Text" ma:internalName="y40l">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86537f84-b380-46f8-a3da-feb2408921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Creator" ma:index="28" nillable="true" ma:displayName="Creator" ma:format="Dropdown" ma:list="UserInfo" ma:SharePointGroup="0" ma:internalName="Cre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7b4c9e-9982-445f-8964-79d02d48a65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3ed0606c-110f-43ac-a9cc-27b60de324af}" ma:internalName="TaxCatchAll" ma:showField="CatchAllData" ma:web="f87b4c9e-9982-445f-8964-79d02d48a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54FF2-2239-417B-900D-13EE42A7BDB7}">
  <ds:schemaRefs>
    <ds:schemaRef ds:uri="http://schemas.openxmlformats.org/officeDocument/2006/bibliography"/>
  </ds:schemaRefs>
</ds:datastoreItem>
</file>

<file path=customXml/itemProps2.xml><?xml version="1.0" encoding="utf-8"?>
<ds:datastoreItem xmlns:ds="http://schemas.openxmlformats.org/officeDocument/2006/customXml" ds:itemID="{65DE56F9-0B6B-47C3-A7AB-1D8AA3DD4038}">
  <ds:schemaRefs>
    <ds:schemaRef ds:uri="http://schemas.microsoft.com/sharepoint/v3/contenttype/forms"/>
  </ds:schemaRefs>
</ds:datastoreItem>
</file>

<file path=customXml/itemProps3.xml><?xml version="1.0" encoding="utf-8"?>
<ds:datastoreItem xmlns:ds="http://schemas.openxmlformats.org/officeDocument/2006/customXml" ds:itemID="{BA272620-6A04-4F51-AE91-4B6DC870E79E}">
  <ds:schemaRefs>
    <ds:schemaRef ds:uri="http://schemas.microsoft.com/office/2006/metadata/properties"/>
    <ds:schemaRef ds:uri="http://schemas.microsoft.com/office/infopath/2007/PartnerControls"/>
    <ds:schemaRef ds:uri="9cbe8f07-e4ee-4143-a07d-f8738b74887b"/>
    <ds:schemaRef ds:uri="f87b4c9e-9982-445f-8964-79d02d48a65b"/>
  </ds:schemaRefs>
</ds:datastoreItem>
</file>

<file path=customXml/itemProps4.xml><?xml version="1.0" encoding="utf-8"?>
<ds:datastoreItem xmlns:ds="http://schemas.openxmlformats.org/officeDocument/2006/customXml" ds:itemID="{16D20690-9082-40F4-AB6E-BAEF36B2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8f07-e4ee-4143-a07d-f8738b74887b"/>
    <ds:schemaRef ds:uri="f87b4c9e-9982-445f-8964-79d02d48a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HQ_Nordisk Clean Solutions Word-template 06.2023</Template>
  <TotalTime>0</TotalTime>
  <Pages>2</Pages>
  <Words>552</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GS Development</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Ahnfelt</dc:creator>
  <cp:keywords/>
  <cp:lastModifiedBy>Jessica Persson</cp:lastModifiedBy>
  <cp:revision>6</cp:revision>
  <cp:lastPrinted>2024-04-08T09:46:00Z</cp:lastPrinted>
  <dcterms:created xsi:type="dcterms:W3CDTF">2024-04-09T09:11:00Z</dcterms:created>
  <dcterms:modified xsi:type="dcterms:W3CDTF">2024-04-29T11:20:00Z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0x01010025DF74F79D3CCA419BECC9377023F0DD</vt:lpwstr>
  </property>
  <property fmtid="{D5CDD505-2E9C-101B-9397-08002B2CF9AE}" pid="3" name="GrammarlyDocumentId">
    <vt:lpwstr>ae7fae99-2640-4af3-b0b9-dd4c3a5c719b</vt:lpwstr>
  </property>
</Properties>
</file>